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2D172" w14:textId="77777777" w:rsidR="0028208D" w:rsidRDefault="0028208D"/>
    <w:tbl>
      <w:tblPr>
        <w:tblStyle w:val="TableGrid"/>
        <w:tblW w:w="108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6390"/>
        <w:gridCol w:w="2054"/>
      </w:tblGrid>
      <w:tr w:rsidR="0028208D" w14:paraId="7B6BEF76" w14:textId="77777777">
        <w:trPr>
          <w:jc w:val="center"/>
        </w:trPr>
        <w:tc>
          <w:tcPr>
            <w:tcW w:w="2410" w:type="dxa"/>
          </w:tcPr>
          <w:p w14:paraId="7119CCBE" w14:textId="77777777" w:rsidR="0028208D" w:rsidRDefault="0028208D">
            <w:pPr>
              <w:spacing w:line="276" w:lineRule="auto"/>
              <w:jc w:val="both"/>
              <w:rPr>
                <w:rFonts w:ascii="Times New Roman" w:hAnsi="Times New Roman" w:cs="Times New Roman"/>
                <w:sz w:val="22"/>
                <w:szCs w:val="22"/>
              </w:rPr>
            </w:pPr>
          </w:p>
          <w:p w14:paraId="05D0760F" w14:textId="77777777" w:rsidR="0028208D" w:rsidRDefault="0028208D">
            <w:pPr>
              <w:spacing w:line="276" w:lineRule="auto"/>
              <w:jc w:val="both"/>
              <w:rPr>
                <w:rFonts w:ascii="Times New Roman" w:hAnsi="Times New Roman" w:cs="Times New Roman"/>
                <w:sz w:val="22"/>
                <w:szCs w:val="22"/>
              </w:rPr>
            </w:pPr>
          </w:p>
          <w:p w14:paraId="294DD99E" w14:textId="77777777" w:rsidR="0028208D" w:rsidRDefault="00EC4EEF">
            <w:pPr>
              <w:spacing w:line="276" w:lineRule="auto"/>
              <w:jc w:val="both"/>
              <w:rPr>
                <w:rFonts w:ascii="Times New Roman" w:hAnsi="Times New Roman" w:cs="Times New Roman"/>
                <w:sz w:val="22"/>
                <w:szCs w:val="22"/>
              </w:rPr>
            </w:pPr>
            <w:r>
              <w:rPr>
                <w:rFonts w:ascii="Times New Roman" w:hAnsi="Times New Roman" w:cs="Times New Roman"/>
                <w:b/>
                <w:bCs/>
                <w:noProof/>
                <w:sz w:val="22"/>
                <w:szCs w:val="22"/>
                <w:lang w:val="en-IN" w:eastAsia="en-IN"/>
              </w:rPr>
              <w:drawing>
                <wp:inline distT="0" distB="0" distL="0" distR="0" wp14:anchorId="6580D8A6" wp14:editId="1B044B06">
                  <wp:extent cx="819150" cy="1162050"/>
                  <wp:effectExtent l="0" t="0" r="0" b="0"/>
                  <wp:docPr id="1" name="Picture 3" descr="Description: 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Description: A close up of a 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22218" cy="1166402"/>
                          </a:xfrm>
                          <a:prstGeom prst="rect">
                            <a:avLst/>
                          </a:prstGeom>
                          <a:noFill/>
                          <a:ln>
                            <a:noFill/>
                          </a:ln>
                        </pic:spPr>
                      </pic:pic>
                    </a:graphicData>
                  </a:graphic>
                </wp:inline>
              </w:drawing>
            </w:r>
          </w:p>
          <w:p w14:paraId="2AA256C5" w14:textId="77777777" w:rsidR="0028208D" w:rsidRDefault="0028208D">
            <w:pPr>
              <w:spacing w:line="276" w:lineRule="auto"/>
              <w:jc w:val="both"/>
              <w:rPr>
                <w:rFonts w:ascii="Times New Roman" w:hAnsi="Times New Roman" w:cs="Times New Roman"/>
                <w:sz w:val="14"/>
                <w:szCs w:val="22"/>
              </w:rPr>
            </w:pPr>
          </w:p>
        </w:tc>
        <w:tc>
          <w:tcPr>
            <w:tcW w:w="6390" w:type="dxa"/>
          </w:tcPr>
          <w:p w14:paraId="30E78B46" w14:textId="77777777" w:rsidR="0028208D" w:rsidRDefault="0028208D">
            <w:pPr>
              <w:spacing w:line="276" w:lineRule="auto"/>
              <w:jc w:val="center"/>
              <w:rPr>
                <w:rFonts w:ascii="Times New Roman" w:hAnsi="Times New Roman" w:cs="Times New Roman"/>
                <w:b/>
                <w:bCs/>
                <w:sz w:val="28"/>
                <w:szCs w:val="28"/>
              </w:rPr>
            </w:pPr>
          </w:p>
          <w:p w14:paraId="3DD6CFC0" w14:textId="77777777" w:rsidR="0028208D" w:rsidRDefault="00EC4EEF">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Tamil Nadu Agricultural University</w:t>
            </w:r>
          </w:p>
          <w:p w14:paraId="74ECD1FD" w14:textId="77777777" w:rsidR="0028208D" w:rsidRDefault="00EC4EEF">
            <w:pPr>
              <w:spacing w:line="276" w:lineRule="auto"/>
              <w:jc w:val="center"/>
              <w:rPr>
                <w:rFonts w:ascii="Times New Roman" w:hAnsi="Times New Roman" w:cs="Times New Roman"/>
                <w:b/>
                <w:bCs/>
                <w:sz w:val="22"/>
                <w:szCs w:val="22"/>
              </w:rPr>
            </w:pPr>
            <w:r>
              <w:rPr>
                <w:rFonts w:ascii="Times New Roman" w:hAnsi="Times New Roman" w:cs="Times New Roman"/>
                <w:b/>
                <w:bCs/>
                <w:sz w:val="22"/>
                <w:szCs w:val="22"/>
              </w:rPr>
              <w:t>&amp;</w:t>
            </w:r>
          </w:p>
          <w:p w14:paraId="3C40BD90" w14:textId="77777777" w:rsidR="0028208D" w:rsidRDefault="00EC4EEF">
            <w:pPr>
              <w:spacing w:line="276" w:lineRule="auto"/>
              <w:jc w:val="center"/>
              <w:rPr>
                <w:rFonts w:ascii="Times New Roman" w:hAnsi="Times New Roman" w:cs="Times New Roman"/>
                <w:b/>
                <w:bCs/>
                <w:sz w:val="22"/>
                <w:szCs w:val="22"/>
              </w:rPr>
            </w:pPr>
            <w:r>
              <w:rPr>
                <w:rFonts w:ascii="Times New Roman" w:hAnsi="Times New Roman" w:cs="Times New Roman"/>
                <w:b/>
                <w:bCs/>
                <w:sz w:val="22"/>
                <w:szCs w:val="22"/>
              </w:rPr>
              <w:t>India Meteorological Department</w:t>
            </w:r>
          </w:p>
          <w:p w14:paraId="1AB51176" w14:textId="58CE52B2" w:rsidR="0028208D" w:rsidRDefault="00EC4EEF">
            <w:pPr>
              <w:spacing w:line="276" w:lineRule="auto"/>
              <w:jc w:val="center"/>
              <w:rPr>
                <w:rFonts w:ascii="Times New Roman" w:hAnsi="Times New Roman" w:cs="Times New Roman"/>
                <w:b/>
                <w:bCs/>
                <w:sz w:val="22"/>
                <w:szCs w:val="22"/>
              </w:rPr>
            </w:pPr>
            <w:r>
              <w:rPr>
                <w:rFonts w:ascii="Times New Roman" w:hAnsi="Times New Roman" w:cs="Times New Roman"/>
                <w:b/>
                <w:bCs/>
                <w:sz w:val="22"/>
                <w:szCs w:val="22"/>
              </w:rPr>
              <w:t xml:space="preserve">Agromet Advisory Bulletin for the </w:t>
            </w:r>
            <w:r w:rsidR="007361C3">
              <w:rPr>
                <w:rFonts w:ascii="Times New Roman" w:hAnsi="Times New Roman" w:cs="Times New Roman"/>
                <w:b/>
                <w:bCs/>
                <w:sz w:val="22"/>
                <w:szCs w:val="22"/>
              </w:rPr>
              <w:t>Erode</w:t>
            </w:r>
            <w:r>
              <w:rPr>
                <w:rFonts w:ascii="Times New Roman" w:hAnsi="Times New Roman" w:cs="Times New Roman"/>
                <w:b/>
                <w:bCs/>
                <w:sz w:val="22"/>
                <w:szCs w:val="22"/>
              </w:rPr>
              <w:t xml:space="preserve"> District</w:t>
            </w:r>
          </w:p>
          <w:p w14:paraId="70296166" w14:textId="77777777" w:rsidR="007361C3" w:rsidRDefault="007361C3" w:rsidP="007361C3">
            <w:pPr>
              <w:pStyle w:val="Heading1"/>
              <w:spacing w:before="0" w:line="276"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Bulletin No.063/2024 Issued on 06.08.2024</w:t>
            </w:r>
          </w:p>
          <w:p w14:paraId="4C4D15CE" w14:textId="7E8A80A2" w:rsidR="0028208D" w:rsidRDefault="007361C3" w:rsidP="007361C3">
            <w:pPr>
              <w:pStyle w:val="Heading1"/>
              <w:spacing w:before="0" w:line="276"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(From 07</w:t>
            </w:r>
            <w:r w:rsidRPr="00183D83">
              <w:rPr>
                <w:rFonts w:ascii="Times New Roman" w:hAnsi="Times New Roman" w:cs="Times New Roman"/>
                <w:color w:val="auto"/>
                <w:sz w:val="22"/>
                <w:szCs w:val="22"/>
                <w:vertAlign w:val="superscript"/>
              </w:rPr>
              <w:t>th</w:t>
            </w:r>
            <w:r>
              <w:rPr>
                <w:rFonts w:ascii="Times New Roman" w:hAnsi="Times New Roman" w:cs="Times New Roman"/>
                <w:color w:val="auto"/>
                <w:sz w:val="22"/>
                <w:szCs w:val="22"/>
              </w:rPr>
              <w:t xml:space="preserve"> August 2024 to 11</w:t>
            </w:r>
            <w:r>
              <w:rPr>
                <w:rFonts w:ascii="Times New Roman" w:hAnsi="Times New Roman" w:cs="Times New Roman"/>
                <w:color w:val="auto"/>
                <w:sz w:val="22"/>
                <w:szCs w:val="22"/>
                <w:vertAlign w:val="superscript"/>
              </w:rPr>
              <w:t>th</w:t>
            </w:r>
            <w:r>
              <w:rPr>
                <w:rFonts w:ascii="Times New Roman" w:hAnsi="Times New Roman" w:cs="Times New Roman"/>
                <w:color w:val="auto"/>
                <w:sz w:val="22"/>
                <w:szCs w:val="22"/>
              </w:rPr>
              <w:t xml:space="preserve"> August 2024)</w:t>
            </w:r>
          </w:p>
          <w:p w14:paraId="444A57F4" w14:textId="77777777" w:rsidR="0028208D" w:rsidRDefault="00EC4EEF">
            <w:pPr>
              <w:spacing w:line="276" w:lineRule="auto"/>
              <w:jc w:val="center"/>
              <w:rPr>
                <w:rFonts w:ascii="Times New Roman" w:hAnsi="Times New Roman" w:cs="Times New Roman"/>
                <w:b/>
                <w:bCs/>
                <w:sz w:val="10"/>
                <w:szCs w:val="22"/>
              </w:rPr>
            </w:pPr>
            <w:r>
              <w:rPr>
                <w:rFonts w:ascii="Times New Roman" w:hAnsi="Times New Roman" w:cs="Times New Roman"/>
                <w:b/>
                <w:bCs/>
                <w:sz w:val="22"/>
                <w:szCs w:val="22"/>
              </w:rPr>
              <w:t>Issued jointly by Agro Climate Research Centre, TNAU and IMD</w:t>
            </w:r>
          </w:p>
        </w:tc>
        <w:tc>
          <w:tcPr>
            <w:tcW w:w="2054" w:type="dxa"/>
          </w:tcPr>
          <w:p w14:paraId="731CF67E" w14:textId="77777777" w:rsidR="0028208D" w:rsidRDefault="0028208D">
            <w:pPr>
              <w:spacing w:line="276" w:lineRule="auto"/>
              <w:jc w:val="both"/>
              <w:rPr>
                <w:lang w:val="en-IN" w:eastAsia="en-IN"/>
              </w:rPr>
            </w:pPr>
          </w:p>
          <w:p w14:paraId="39292B39" w14:textId="77777777" w:rsidR="0028208D" w:rsidRDefault="00EC4EEF">
            <w:pPr>
              <w:spacing w:line="276" w:lineRule="auto"/>
              <w:jc w:val="both"/>
              <w:rPr>
                <w:rFonts w:ascii="Times New Roman" w:hAnsi="Times New Roman" w:cs="Times New Roman"/>
                <w:sz w:val="22"/>
                <w:szCs w:val="22"/>
              </w:rPr>
            </w:pPr>
            <w:r>
              <w:rPr>
                <w:noProof/>
                <w:lang w:val="en-IN" w:eastAsia="en-IN"/>
              </w:rPr>
              <w:drawing>
                <wp:inline distT="0" distB="0" distL="0" distR="0" wp14:anchorId="0EBEDC2E" wp14:editId="4B1190A0">
                  <wp:extent cx="1086485" cy="1336675"/>
                  <wp:effectExtent l="0" t="0" r="0" b="0"/>
                  <wp:docPr id="4" name="Picture 4" descr="C:\Users\lenovo\Desktop\TNAU_Golden_Jubilee_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lenovo\Desktop\TNAU_Golden_Jubilee_Logo .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86803" cy="1336940"/>
                          </a:xfrm>
                          <a:prstGeom prst="rect">
                            <a:avLst/>
                          </a:prstGeom>
                          <a:noFill/>
                          <a:ln>
                            <a:noFill/>
                          </a:ln>
                        </pic:spPr>
                      </pic:pic>
                    </a:graphicData>
                  </a:graphic>
                </wp:inline>
              </w:drawing>
            </w:r>
          </w:p>
        </w:tc>
      </w:tr>
    </w:tbl>
    <w:p w14:paraId="76CE8630" w14:textId="77777777" w:rsidR="0028208D" w:rsidRDefault="0028208D">
      <w:pPr>
        <w:pStyle w:val="PlainText"/>
        <w:spacing w:line="360" w:lineRule="auto"/>
        <w:jc w:val="both"/>
        <w:rPr>
          <w:rFonts w:ascii="Times New Roman" w:hAnsi="Times New Roman"/>
          <w:b/>
          <w:sz w:val="24"/>
          <w:szCs w:val="24"/>
        </w:rPr>
      </w:pPr>
    </w:p>
    <w:p w14:paraId="6BFED73F" w14:textId="77777777" w:rsidR="0028208D" w:rsidRDefault="00EC4EEF">
      <w:pPr>
        <w:pStyle w:val="PlainText"/>
        <w:spacing w:line="360" w:lineRule="auto"/>
        <w:jc w:val="both"/>
        <w:rPr>
          <w:rFonts w:ascii="Times New Roman" w:hAnsi="Times New Roman"/>
          <w:b/>
          <w:sz w:val="24"/>
          <w:szCs w:val="24"/>
        </w:rPr>
      </w:pPr>
      <w:r>
        <w:rPr>
          <w:rFonts w:ascii="Times New Roman" w:hAnsi="Times New Roman"/>
          <w:b/>
          <w:sz w:val="24"/>
          <w:szCs w:val="24"/>
        </w:rPr>
        <w:t xml:space="preserve">Past Weather for Tamil Nadu District </w:t>
      </w:r>
    </w:p>
    <w:p w14:paraId="2A9476D0" w14:textId="74A90901" w:rsidR="0028208D" w:rsidRDefault="007361C3" w:rsidP="001756FC">
      <w:pPr>
        <w:pStyle w:val="PlainText"/>
        <w:spacing w:line="360" w:lineRule="auto"/>
        <w:ind w:firstLine="720"/>
        <w:jc w:val="both"/>
        <w:rPr>
          <w:rFonts w:ascii="Times New Roman" w:hAnsi="Times New Roman"/>
          <w:sz w:val="24"/>
          <w:szCs w:val="24"/>
        </w:rPr>
      </w:pPr>
      <w:bookmarkStart w:id="0" w:name="_Hlk163227973"/>
      <w:bookmarkStart w:id="1" w:name="_Hlk160199060"/>
      <w:bookmarkStart w:id="2" w:name="_Hlk138427695"/>
      <w:bookmarkStart w:id="3" w:name="_Hlk158730680"/>
      <w:bookmarkStart w:id="4" w:name="_Hlk168407594"/>
      <w:r>
        <w:rPr>
          <w:rFonts w:ascii="Times New Roman" w:hAnsi="Times New Roman"/>
          <w:sz w:val="24"/>
          <w:szCs w:val="24"/>
        </w:rPr>
        <w:t>Weather Summary for the period since the issue of last bulletin 0</w:t>
      </w:r>
      <w:r>
        <w:rPr>
          <w:rFonts w:ascii="Times New Roman" w:hAnsi="Times New Roman"/>
          <w:sz w:val="24"/>
          <w:szCs w:val="24"/>
          <w:lang w:val="en-US"/>
        </w:rPr>
        <w:t>62</w:t>
      </w:r>
      <w:r>
        <w:rPr>
          <w:rFonts w:ascii="Times New Roman" w:hAnsi="Times New Roman"/>
          <w:sz w:val="24"/>
          <w:szCs w:val="24"/>
        </w:rPr>
        <w:t xml:space="preserve"> (02.0</w:t>
      </w:r>
      <w:r>
        <w:rPr>
          <w:rFonts w:ascii="Times New Roman" w:hAnsi="Times New Roman"/>
          <w:sz w:val="24"/>
          <w:szCs w:val="24"/>
          <w:lang w:val="en-US"/>
        </w:rPr>
        <w:t>8</w:t>
      </w:r>
      <w:r>
        <w:rPr>
          <w:rFonts w:ascii="Times New Roman" w:hAnsi="Times New Roman"/>
          <w:sz w:val="24"/>
          <w:szCs w:val="24"/>
        </w:rPr>
        <w:t xml:space="preserve">.2024) for Tamil Nadu. Maximum temperature ranged from </w:t>
      </w:r>
      <w:r>
        <w:rPr>
          <w:rFonts w:ascii="Times New Roman" w:hAnsi="Times New Roman"/>
          <w:sz w:val="24"/>
          <w:szCs w:val="24"/>
          <w:lang w:val="en-US"/>
        </w:rPr>
        <w:t>30</w:t>
      </w:r>
      <w:r>
        <w:rPr>
          <w:rFonts w:ascii="Times New Roman" w:hAnsi="Times New Roman"/>
          <w:sz w:val="24"/>
          <w:szCs w:val="24"/>
        </w:rPr>
        <w:t>°C to 40°C and minimum temperature ranged from</w:t>
      </w:r>
      <w:r>
        <w:rPr>
          <w:rFonts w:ascii="Times New Roman" w:hAnsi="Times New Roman"/>
          <w:sz w:val="24"/>
          <w:szCs w:val="24"/>
        </w:rPr>
        <w:br/>
        <w:t>2</w:t>
      </w:r>
      <w:r>
        <w:rPr>
          <w:rFonts w:ascii="Times New Roman" w:hAnsi="Times New Roman"/>
          <w:sz w:val="24"/>
          <w:szCs w:val="24"/>
          <w:lang w:val="en-US"/>
        </w:rPr>
        <w:t>3</w:t>
      </w:r>
      <w:r>
        <w:rPr>
          <w:rFonts w:ascii="Times New Roman" w:hAnsi="Times New Roman"/>
          <w:vanish/>
          <w:sz w:val="24"/>
          <w:szCs w:val="24"/>
        </w:rPr>
        <w:t xml:space="preserve">h uary </w:t>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sz w:val="24"/>
          <w:szCs w:val="24"/>
        </w:rPr>
        <w:t>°C to 3</w:t>
      </w:r>
      <w:r>
        <w:rPr>
          <w:rFonts w:ascii="Times New Roman" w:hAnsi="Times New Roman"/>
          <w:sz w:val="24"/>
          <w:szCs w:val="24"/>
          <w:lang w:val="en-US"/>
        </w:rPr>
        <w:t>0</w:t>
      </w:r>
      <w:r>
        <w:rPr>
          <w:rFonts w:ascii="Times New Roman" w:hAnsi="Times New Roman"/>
          <w:sz w:val="24"/>
          <w:szCs w:val="24"/>
        </w:rPr>
        <w:t xml:space="preserve">°C, over the State. </w:t>
      </w:r>
      <w:proofErr w:type="spellStart"/>
      <w:r>
        <w:rPr>
          <w:rFonts w:ascii="Times New Roman" w:hAnsi="Times New Roman"/>
          <w:sz w:val="24"/>
          <w:szCs w:val="24"/>
        </w:rPr>
        <w:t>Kodaikanal</w:t>
      </w:r>
      <w:proofErr w:type="spellEnd"/>
      <w:r>
        <w:rPr>
          <w:rFonts w:ascii="Times New Roman" w:hAnsi="Times New Roman"/>
          <w:sz w:val="24"/>
          <w:szCs w:val="24"/>
        </w:rPr>
        <w:t xml:space="preserve"> and </w:t>
      </w:r>
      <w:proofErr w:type="spellStart"/>
      <w:r>
        <w:rPr>
          <w:rFonts w:ascii="Times New Roman" w:hAnsi="Times New Roman"/>
          <w:sz w:val="24"/>
          <w:szCs w:val="24"/>
        </w:rPr>
        <w:t>Uthagamandalam</w:t>
      </w:r>
      <w:proofErr w:type="spellEnd"/>
      <w:r>
        <w:rPr>
          <w:rFonts w:ascii="Times New Roman" w:hAnsi="Times New Roman"/>
          <w:sz w:val="24"/>
          <w:szCs w:val="24"/>
        </w:rPr>
        <w:t xml:space="preserve"> recorded maximum temperature ranged from 1</w:t>
      </w:r>
      <w:r>
        <w:rPr>
          <w:rFonts w:ascii="Times New Roman" w:hAnsi="Times New Roman"/>
          <w:sz w:val="24"/>
          <w:szCs w:val="24"/>
          <w:lang w:val="en-US"/>
        </w:rPr>
        <w:t>8</w:t>
      </w:r>
      <w:proofErr w:type="spellStart"/>
      <w:r>
        <w:rPr>
          <w:rFonts w:ascii="Times New Roman" w:hAnsi="Times New Roman"/>
          <w:sz w:val="24"/>
          <w:szCs w:val="24"/>
          <w:vertAlign w:val="superscript"/>
        </w:rPr>
        <w:t>o</w:t>
      </w:r>
      <w:r>
        <w:rPr>
          <w:rFonts w:ascii="Times New Roman" w:hAnsi="Times New Roman"/>
          <w:sz w:val="24"/>
          <w:szCs w:val="24"/>
        </w:rPr>
        <w:t>C</w:t>
      </w:r>
      <w:proofErr w:type="spellEnd"/>
      <w:r>
        <w:rPr>
          <w:rFonts w:ascii="Times New Roman" w:hAnsi="Times New Roman"/>
          <w:sz w:val="24"/>
          <w:szCs w:val="24"/>
        </w:rPr>
        <w:t xml:space="preserve"> to 22</w:t>
      </w:r>
      <w:r>
        <w:rPr>
          <w:rFonts w:ascii="Times New Roman" w:hAnsi="Times New Roman"/>
          <w:sz w:val="24"/>
          <w:szCs w:val="24"/>
          <w:vertAlign w:val="superscript"/>
        </w:rPr>
        <w:t>o</w:t>
      </w:r>
      <w:r>
        <w:rPr>
          <w:rFonts w:ascii="Times New Roman" w:hAnsi="Times New Roman"/>
          <w:sz w:val="24"/>
          <w:szCs w:val="24"/>
        </w:rPr>
        <w:t>C and minimum temperature ranged from 1</w:t>
      </w:r>
      <w:r>
        <w:rPr>
          <w:rFonts w:ascii="Times New Roman" w:hAnsi="Times New Roman"/>
          <w:sz w:val="24"/>
          <w:szCs w:val="24"/>
          <w:lang w:val="en-US"/>
        </w:rPr>
        <w:t>2</w:t>
      </w:r>
      <w:proofErr w:type="spellStart"/>
      <w:r>
        <w:rPr>
          <w:rFonts w:ascii="Times New Roman" w:hAnsi="Times New Roman"/>
          <w:sz w:val="24"/>
          <w:szCs w:val="24"/>
          <w:vertAlign w:val="superscript"/>
        </w:rPr>
        <w:t>o</w:t>
      </w:r>
      <w:r>
        <w:rPr>
          <w:rFonts w:ascii="Times New Roman" w:hAnsi="Times New Roman"/>
          <w:sz w:val="24"/>
          <w:szCs w:val="24"/>
        </w:rPr>
        <w:t>C</w:t>
      </w:r>
      <w:proofErr w:type="spellEnd"/>
      <w:r>
        <w:rPr>
          <w:rFonts w:ascii="Times New Roman" w:hAnsi="Times New Roman"/>
          <w:sz w:val="24"/>
          <w:szCs w:val="24"/>
        </w:rPr>
        <w:t xml:space="preserve"> to 1</w:t>
      </w:r>
      <w:r>
        <w:rPr>
          <w:rFonts w:ascii="Times New Roman" w:hAnsi="Times New Roman"/>
          <w:sz w:val="24"/>
          <w:szCs w:val="24"/>
          <w:lang w:val="en-US"/>
        </w:rPr>
        <w:t>4</w:t>
      </w:r>
      <w:proofErr w:type="spellStart"/>
      <w:r>
        <w:rPr>
          <w:rFonts w:ascii="Times New Roman" w:hAnsi="Times New Roman"/>
          <w:sz w:val="24"/>
          <w:szCs w:val="24"/>
          <w:vertAlign w:val="superscript"/>
        </w:rPr>
        <w:t>o</w:t>
      </w:r>
      <w:r>
        <w:rPr>
          <w:rFonts w:ascii="Times New Roman" w:hAnsi="Times New Roman"/>
          <w:sz w:val="24"/>
          <w:szCs w:val="24"/>
        </w:rPr>
        <w:t>C.</w:t>
      </w:r>
      <w:proofErr w:type="spellEnd"/>
      <w:r>
        <w:rPr>
          <w:rFonts w:ascii="Times New Roman" w:hAnsi="Times New Roman"/>
          <w:sz w:val="24"/>
          <w:szCs w:val="24"/>
        </w:rPr>
        <w:t xml:space="preserve"> </w:t>
      </w:r>
      <w:bookmarkEnd w:id="1"/>
      <w:bookmarkEnd w:id="2"/>
      <w:bookmarkEnd w:id="3"/>
      <w:r>
        <w:rPr>
          <w:rFonts w:ascii="Times New Roman" w:hAnsi="Times New Roman"/>
          <w:sz w:val="24"/>
          <w:szCs w:val="24"/>
          <w:lang w:val="en-US" w:eastAsia="en-US"/>
        </w:rPr>
        <w:t xml:space="preserve">During this period occurred </w:t>
      </w:r>
      <w:r>
        <w:rPr>
          <w:rFonts w:ascii="Times New Roman" w:hAnsi="Times New Roman"/>
          <w:sz w:val="24"/>
          <w:szCs w:val="24"/>
        </w:rPr>
        <w:t>rainfall was recorded in Tamil Nadu.</w:t>
      </w:r>
      <w:bookmarkEnd w:id="4"/>
    </w:p>
    <w:bookmarkEnd w:id="0"/>
    <w:p w14:paraId="1C9EC4D5" w14:textId="77777777" w:rsidR="0028208D" w:rsidRDefault="00EC4EEF">
      <w:pPr>
        <w:pStyle w:val="PlainText"/>
        <w:spacing w:line="360" w:lineRule="auto"/>
        <w:jc w:val="both"/>
        <w:rPr>
          <w:rFonts w:ascii="Times New Roman" w:hAnsi="Times New Roman"/>
          <w:sz w:val="24"/>
          <w:szCs w:val="24"/>
        </w:rPr>
      </w:pPr>
      <w:r>
        <w:rPr>
          <w:rFonts w:ascii="Times New Roman" w:hAnsi="Times New Roman"/>
          <w:b/>
          <w:bCs/>
          <w:sz w:val="24"/>
          <w:szCs w:val="24"/>
        </w:rPr>
        <w:t>Erode District Past Weather</w:t>
      </w:r>
    </w:p>
    <w:p w14:paraId="11F1ECDC" w14:textId="1423D135" w:rsidR="0028208D" w:rsidRDefault="00EC4EEF">
      <w:pPr>
        <w:spacing w:line="360" w:lineRule="auto"/>
        <w:ind w:firstLine="720"/>
        <w:jc w:val="both"/>
        <w:rPr>
          <w:rFonts w:ascii="Times New Roman" w:hAnsi="Times New Roman" w:cs="Times New Roman"/>
        </w:rPr>
      </w:pPr>
      <w:r>
        <w:rPr>
          <w:rFonts w:ascii="Times New Roman" w:hAnsi="Times New Roman" w:cs="Times New Roman"/>
        </w:rPr>
        <w:t>In Erode district,</w:t>
      </w:r>
      <w:bookmarkStart w:id="5" w:name="_Hlk140584564"/>
      <w:bookmarkStart w:id="6" w:name="_Hlk149915298"/>
      <w:bookmarkEnd w:id="5"/>
      <w:r>
        <w:rPr>
          <w:rFonts w:ascii="Times New Roman" w:hAnsi="Times New Roman" w:cs="Times New Roman"/>
          <w:lang w:val="en-IN"/>
        </w:rPr>
        <w:t xml:space="preserve"> </w:t>
      </w:r>
      <w:bookmarkStart w:id="7" w:name="_Hlk158731200"/>
      <w:bookmarkEnd w:id="6"/>
      <w:r w:rsidR="007361C3">
        <w:rPr>
          <w:rFonts w:ascii="Times New Roman" w:hAnsi="Times New Roman" w:cs="Times New Roman"/>
        </w:rPr>
        <w:t>during 02.08.2024 to 05.08.2024 the Maximum temperature was recorded 30°C to 33°C the minimum</w:t>
      </w:r>
      <w:r w:rsidR="007361C3">
        <w:rPr>
          <w:rFonts w:ascii="Times New Roman" w:hAnsi="Times New Roman" w:cs="Times New Roman"/>
          <w:lang w:val="en-IN"/>
        </w:rPr>
        <w:t xml:space="preserve"> </w:t>
      </w:r>
      <w:r w:rsidR="007361C3">
        <w:rPr>
          <w:rFonts w:ascii="Times New Roman" w:hAnsi="Times New Roman" w:cs="Times New Roman"/>
        </w:rPr>
        <w:t>temperature was 22°C to 23°C. The morning relative humidity recorded was 86 per cent and evening relative humidity was 66 per cent. The average wind speed recorded was 15-19 km per hour and the wind direction were from South West direction.</w:t>
      </w:r>
      <w:bookmarkEnd w:id="7"/>
    </w:p>
    <w:p w14:paraId="094A2A71" w14:textId="77777777" w:rsidR="007361C3" w:rsidRDefault="00EC4EEF" w:rsidP="007361C3">
      <w:pPr>
        <w:pStyle w:val="PlainText"/>
        <w:spacing w:line="360" w:lineRule="auto"/>
        <w:jc w:val="both"/>
        <w:rPr>
          <w:rFonts w:asciiTheme="minorHAnsi" w:hAnsiTheme="minorHAnsi" w:cstheme="minorHAnsi"/>
          <w:b/>
          <w:bCs/>
          <w:sz w:val="24"/>
          <w:szCs w:val="24"/>
        </w:rPr>
      </w:pPr>
      <w:r>
        <w:rPr>
          <w:rFonts w:ascii="Times New Roman" w:hAnsi="Times New Roman"/>
          <w:b/>
          <w:bCs/>
          <w:sz w:val="24"/>
          <w:szCs w:val="24"/>
        </w:rPr>
        <w:t>Weather Summary for Erode district</w:t>
      </w:r>
      <w:bookmarkStart w:id="8" w:name="_Hlk140584590"/>
    </w:p>
    <w:p w14:paraId="7D4AF1DC" w14:textId="77777777" w:rsidR="007361C3" w:rsidRDefault="007361C3" w:rsidP="007361C3">
      <w:pPr>
        <w:pStyle w:val="PlainText"/>
        <w:spacing w:line="360" w:lineRule="auto"/>
        <w:jc w:val="both"/>
        <w:rPr>
          <w:rFonts w:asciiTheme="minorHAnsi" w:hAnsiTheme="minorHAnsi" w:cstheme="minorHAnsi"/>
          <w:b/>
          <w:bCs/>
          <w:sz w:val="4"/>
          <w:szCs w:val="24"/>
        </w:rPr>
      </w:pPr>
    </w:p>
    <w:tbl>
      <w:tblPr>
        <w:tblStyle w:val="TableGrid"/>
        <w:tblW w:w="4956" w:type="pct"/>
        <w:tblLayout w:type="fixed"/>
        <w:tblLook w:val="04A0" w:firstRow="1" w:lastRow="0" w:firstColumn="1" w:lastColumn="0" w:noHBand="0" w:noVBand="1"/>
      </w:tblPr>
      <w:tblGrid>
        <w:gridCol w:w="831"/>
        <w:gridCol w:w="858"/>
        <w:gridCol w:w="995"/>
        <w:gridCol w:w="852"/>
        <w:gridCol w:w="2146"/>
        <w:gridCol w:w="854"/>
        <w:gridCol w:w="852"/>
        <w:gridCol w:w="852"/>
        <w:gridCol w:w="852"/>
        <w:gridCol w:w="817"/>
      </w:tblGrid>
      <w:tr w:rsidR="007361C3" w14:paraId="4D612F55" w14:textId="77777777" w:rsidTr="002C3CA0">
        <w:trPr>
          <w:trHeight w:val="634"/>
        </w:trPr>
        <w:tc>
          <w:tcPr>
            <w:tcW w:w="1784" w:type="pct"/>
            <w:gridSpan w:val="4"/>
            <w:tcBorders>
              <w:top w:val="single" w:sz="4" w:space="0" w:color="auto"/>
              <w:left w:val="single" w:sz="4" w:space="0" w:color="auto"/>
              <w:bottom w:val="single" w:sz="4" w:space="0" w:color="auto"/>
              <w:right w:val="single" w:sz="4" w:space="0" w:color="auto"/>
            </w:tcBorders>
          </w:tcPr>
          <w:p w14:paraId="3F2D89B2" w14:textId="77777777" w:rsidR="007361C3" w:rsidRDefault="007361C3" w:rsidP="0075501E">
            <w:pPr>
              <w:pStyle w:val="PlainText"/>
              <w:jc w:val="center"/>
              <w:rPr>
                <w:rFonts w:asciiTheme="minorHAnsi" w:hAnsiTheme="minorHAnsi" w:cstheme="minorHAnsi"/>
                <w:b/>
                <w:bCs/>
                <w:sz w:val="22"/>
                <w:szCs w:val="22"/>
              </w:rPr>
            </w:pPr>
            <w:r>
              <w:rPr>
                <w:rFonts w:asciiTheme="minorHAnsi" w:hAnsiTheme="minorHAnsi" w:cstheme="minorHAnsi"/>
                <w:b/>
                <w:bCs/>
                <w:sz w:val="22"/>
                <w:szCs w:val="22"/>
              </w:rPr>
              <w:t>Past Week Summary</w:t>
            </w:r>
          </w:p>
          <w:p w14:paraId="51084668" w14:textId="77777777" w:rsidR="007361C3" w:rsidRDefault="007361C3" w:rsidP="0075501E">
            <w:pPr>
              <w:pStyle w:val="PlainText"/>
              <w:jc w:val="center"/>
              <w:rPr>
                <w:rFonts w:asciiTheme="minorHAnsi" w:hAnsiTheme="minorHAnsi" w:cstheme="minorHAnsi"/>
                <w:b/>
                <w:bCs/>
                <w:sz w:val="22"/>
                <w:szCs w:val="22"/>
              </w:rPr>
            </w:pPr>
            <w:r>
              <w:rPr>
                <w:rFonts w:asciiTheme="minorHAnsi" w:hAnsiTheme="minorHAnsi" w:cstheme="minorHAnsi"/>
                <w:b/>
                <w:bCs/>
                <w:sz w:val="22"/>
                <w:szCs w:val="22"/>
              </w:rPr>
              <w:t>(</w:t>
            </w:r>
            <w:r>
              <w:rPr>
                <w:rFonts w:asciiTheme="minorHAnsi" w:hAnsiTheme="minorHAnsi" w:cstheme="minorHAnsi"/>
                <w:b/>
                <w:bCs/>
                <w:sz w:val="22"/>
                <w:szCs w:val="22"/>
                <w:lang w:val="en-US"/>
              </w:rPr>
              <w:t>02</w:t>
            </w:r>
            <w:r>
              <w:rPr>
                <w:rFonts w:asciiTheme="minorHAnsi" w:hAnsiTheme="minorHAnsi" w:cstheme="minorHAnsi"/>
                <w:b/>
                <w:bCs/>
                <w:sz w:val="22"/>
                <w:szCs w:val="22"/>
              </w:rPr>
              <w:t xml:space="preserve">.08.2024 to </w:t>
            </w:r>
            <w:r>
              <w:rPr>
                <w:rFonts w:asciiTheme="minorHAnsi" w:hAnsiTheme="minorHAnsi" w:cstheme="minorHAnsi"/>
                <w:b/>
                <w:bCs/>
                <w:sz w:val="22"/>
                <w:szCs w:val="22"/>
                <w:lang w:val="en-US"/>
              </w:rPr>
              <w:t>05</w:t>
            </w:r>
            <w:r>
              <w:rPr>
                <w:rFonts w:asciiTheme="minorHAnsi" w:hAnsiTheme="minorHAnsi" w:cstheme="minorHAnsi"/>
                <w:b/>
                <w:bCs/>
                <w:sz w:val="22"/>
                <w:szCs w:val="22"/>
              </w:rPr>
              <w:t>.08.2024)</w:t>
            </w:r>
          </w:p>
        </w:tc>
        <w:tc>
          <w:tcPr>
            <w:tcW w:w="3216" w:type="pct"/>
            <w:gridSpan w:val="6"/>
            <w:tcBorders>
              <w:top w:val="single" w:sz="4" w:space="0" w:color="auto"/>
              <w:left w:val="single" w:sz="4" w:space="0" w:color="auto"/>
              <w:bottom w:val="single" w:sz="4" w:space="0" w:color="auto"/>
              <w:right w:val="single" w:sz="4" w:space="0" w:color="auto"/>
            </w:tcBorders>
          </w:tcPr>
          <w:p w14:paraId="4581EE54" w14:textId="77777777" w:rsidR="007361C3" w:rsidRDefault="007361C3" w:rsidP="0075501E">
            <w:pPr>
              <w:pStyle w:val="PlainText"/>
              <w:jc w:val="center"/>
              <w:rPr>
                <w:rFonts w:asciiTheme="minorHAnsi" w:hAnsiTheme="minorHAnsi" w:cstheme="minorHAnsi"/>
                <w:b/>
                <w:bCs/>
                <w:sz w:val="22"/>
                <w:szCs w:val="22"/>
              </w:rPr>
            </w:pPr>
            <w:r>
              <w:rPr>
                <w:rFonts w:asciiTheme="minorHAnsi" w:hAnsiTheme="minorHAnsi" w:cstheme="minorHAnsi"/>
                <w:b/>
                <w:bCs/>
                <w:sz w:val="22"/>
                <w:szCs w:val="22"/>
              </w:rPr>
              <w:t>Ensemble weather forecast valid until</w:t>
            </w:r>
          </w:p>
          <w:p w14:paraId="24A0F199" w14:textId="77777777" w:rsidR="007361C3" w:rsidRDefault="007361C3" w:rsidP="0075501E">
            <w:pPr>
              <w:pStyle w:val="PlainText"/>
              <w:jc w:val="center"/>
              <w:rPr>
                <w:rFonts w:asciiTheme="minorHAnsi" w:hAnsiTheme="minorHAnsi" w:cstheme="minorHAnsi"/>
                <w:b/>
                <w:bCs/>
                <w:sz w:val="22"/>
                <w:szCs w:val="22"/>
              </w:rPr>
            </w:pPr>
            <w:r>
              <w:rPr>
                <w:rFonts w:asciiTheme="minorHAnsi" w:hAnsiTheme="minorHAnsi" w:cstheme="minorHAnsi"/>
                <w:b/>
                <w:bCs/>
                <w:sz w:val="22"/>
                <w:szCs w:val="22"/>
              </w:rPr>
              <w:t>08.30 hrs of 11.08.2024</w:t>
            </w:r>
          </w:p>
        </w:tc>
      </w:tr>
      <w:tr w:rsidR="007361C3" w14:paraId="7272C39D" w14:textId="77777777" w:rsidTr="002C3CA0">
        <w:trPr>
          <w:trHeight w:val="57"/>
        </w:trPr>
        <w:tc>
          <w:tcPr>
            <w:tcW w:w="419" w:type="pct"/>
            <w:tcBorders>
              <w:top w:val="single" w:sz="4" w:space="0" w:color="auto"/>
              <w:left w:val="single" w:sz="4" w:space="0" w:color="auto"/>
              <w:bottom w:val="single" w:sz="4" w:space="0" w:color="auto"/>
              <w:right w:val="single" w:sz="4" w:space="0" w:color="auto"/>
            </w:tcBorders>
          </w:tcPr>
          <w:p w14:paraId="2461A4ED" w14:textId="77777777" w:rsidR="007361C3" w:rsidRDefault="007361C3" w:rsidP="0075501E">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Day-1</w:t>
            </w:r>
          </w:p>
          <w:p w14:paraId="5100D1CB" w14:textId="77777777" w:rsidR="007361C3" w:rsidRDefault="007361C3" w:rsidP="0075501E">
            <w:pPr>
              <w:pStyle w:val="PlainText"/>
              <w:jc w:val="center"/>
              <w:rPr>
                <w:rFonts w:asciiTheme="minorHAnsi" w:hAnsiTheme="minorHAnsi" w:cstheme="minorHAnsi"/>
                <w:b/>
                <w:bCs/>
                <w:sz w:val="22"/>
                <w:szCs w:val="22"/>
              </w:rPr>
            </w:pPr>
            <w:r>
              <w:rPr>
                <w:rFonts w:asciiTheme="minorHAnsi" w:hAnsiTheme="minorHAnsi" w:cstheme="minorHAnsi"/>
                <w:b/>
                <w:bCs/>
                <w:sz w:val="22"/>
                <w:szCs w:val="22"/>
                <w:lang w:val="en-US"/>
              </w:rPr>
              <w:t>02</w:t>
            </w:r>
            <w:r>
              <w:rPr>
                <w:rFonts w:asciiTheme="minorHAnsi" w:hAnsiTheme="minorHAnsi" w:cstheme="minorHAnsi"/>
                <w:b/>
                <w:bCs/>
                <w:sz w:val="22"/>
                <w:szCs w:val="22"/>
              </w:rPr>
              <w:t>/08</w:t>
            </w:r>
          </w:p>
        </w:tc>
        <w:tc>
          <w:tcPr>
            <w:tcW w:w="433" w:type="pct"/>
            <w:tcBorders>
              <w:top w:val="single" w:sz="4" w:space="0" w:color="auto"/>
              <w:left w:val="single" w:sz="4" w:space="0" w:color="auto"/>
              <w:bottom w:val="single" w:sz="4" w:space="0" w:color="auto"/>
              <w:right w:val="single" w:sz="4" w:space="0" w:color="auto"/>
            </w:tcBorders>
          </w:tcPr>
          <w:p w14:paraId="277D2D58" w14:textId="77777777" w:rsidR="007361C3" w:rsidRDefault="007361C3" w:rsidP="0075501E">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Day-2</w:t>
            </w:r>
          </w:p>
          <w:p w14:paraId="08413F38" w14:textId="77777777" w:rsidR="007361C3" w:rsidRDefault="007361C3" w:rsidP="0075501E">
            <w:pPr>
              <w:pStyle w:val="PlainText"/>
              <w:jc w:val="center"/>
              <w:rPr>
                <w:rFonts w:asciiTheme="minorHAnsi" w:hAnsiTheme="minorHAnsi" w:cstheme="minorHAnsi"/>
                <w:b/>
                <w:bCs/>
                <w:sz w:val="22"/>
                <w:szCs w:val="22"/>
              </w:rPr>
            </w:pPr>
            <w:r>
              <w:rPr>
                <w:rFonts w:asciiTheme="minorHAnsi" w:hAnsiTheme="minorHAnsi" w:cstheme="minorHAnsi"/>
                <w:b/>
                <w:bCs/>
                <w:sz w:val="22"/>
                <w:szCs w:val="22"/>
                <w:lang w:val="en-US"/>
              </w:rPr>
              <w:t>03</w:t>
            </w:r>
            <w:r>
              <w:rPr>
                <w:rFonts w:asciiTheme="minorHAnsi" w:hAnsiTheme="minorHAnsi" w:cstheme="minorHAnsi"/>
                <w:b/>
                <w:bCs/>
                <w:sz w:val="22"/>
                <w:szCs w:val="22"/>
              </w:rPr>
              <w:t>/08</w:t>
            </w:r>
          </w:p>
        </w:tc>
        <w:tc>
          <w:tcPr>
            <w:tcW w:w="502" w:type="pct"/>
            <w:tcBorders>
              <w:top w:val="single" w:sz="4" w:space="0" w:color="auto"/>
              <w:left w:val="single" w:sz="4" w:space="0" w:color="auto"/>
              <w:bottom w:val="single" w:sz="4" w:space="0" w:color="auto"/>
              <w:right w:val="single" w:sz="4" w:space="0" w:color="auto"/>
            </w:tcBorders>
          </w:tcPr>
          <w:p w14:paraId="4A230E4D" w14:textId="77777777" w:rsidR="007361C3" w:rsidRDefault="007361C3" w:rsidP="0075501E">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Day-3</w:t>
            </w:r>
          </w:p>
          <w:p w14:paraId="3DE87A56" w14:textId="77777777" w:rsidR="007361C3" w:rsidRDefault="007361C3" w:rsidP="0075501E">
            <w:pPr>
              <w:pStyle w:val="PlainText"/>
              <w:jc w:val="center"/>
              <w:rPr>
                <w:rFonts w:asciiTheme="minorHAnsi" w:hAnsiTheme="minorHAnsi" w:cstheme="minorHAnsi"/>
                <w:b/>
                <w:bCs/>
                <w:sz w:val="22"/>
                <w:szCs w:val="22"/>
                <w:lang w:val="en-US"/>
              </w:rPr>
            </w:pPr>
            <w:r>
              <w:rPr>
                <w:rFonts w:asciiTheme="minorHAnsi" w:hAnsiTheme="minorHAnsi" w:cstheme="minorHAnsi"/>
                <w:b/>
                <w:bCs/>
                <w:sz w:val="22"/>
                <w:szCs w:val="22"/>
                <w:lang w:val="en-US"/>
              </w:rPr>
              <w:t>04</w:t>
            </w:r>
            <w:r>
              <w:rPr>
                <w:rFonts w:asciiTheme="minorHAnsi" w:hAnsiTheme="minorHAnsi" w:cstheme="minorHAnsi"/>
                <w:b/>
                <w:bCs/>
                <w:sz w:val="22"/>
                <w:szCs w:val="22"/>
              </w:rPr>
              <w:t>/0</w:t>
            </w:r>
            <w:r>
              <w:rPr>
                <w:rFonts w:asciiTheme="minorHAnsi" w:hAnsiTheme="minorHAnsi" w:cstheme="minorHAnsi"/>
                <w:b/>
                <w:bCs/>
                <w:sz w:val="22"/>
                <w:szCs w:val="22"/>
                <w:lang w:val="en-US"/>
              </w:rPr>
              <w:t>8</w:t>
            </w:r>
          </w:p>
        </w:tc>
        <w:tc>
          <w:tcPr>
            <w:tcW w:w="430" w:type="pct"/>
            <w:tcBorders>
              <w:top w:val="single" w:sz="4" w:space="0" w:color="auto"/>
              <w:left w:val="single" w:sz="4" w:space="0" w:color="auto"/>
              <w:bottom w:val="single" w:sz="4" w:space="0" w:color="auto"/>
              <w:right w:val="single" w:sz="4" w:space="0" w:color="auto"/>
            </w:tcBorders>
          </w:tcPr>
          <w:p w14:paraId="1AAA1155" w14:textId="77777777" w:rsidR="007361C3" w:rsidRDefault="007361C3" w:rsidP="0075501E">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Day-4</w:t>
            </w:r>
          </w:p>
          <w:p w14:paraId="0967A66D" w14:textId="77777777" w:rsidR="007361C3" w:rsidRDefault="007361C3" w:rsidP="0075501E">
            <w:pPr>
              <w:pStyle w:val="PlainText"/>
              <w:jc w:val="center"/>
              <w:rPr>
                <w:rFonts w:asciiTheme="minorHAnsi" w:hAnsiTheme="minorHAnsi" w:cstheme="minorHAnsi"/>
                <w:b/>
                <w:bCs/>
                <w:sz w:val="22"/>
                <w:szCs w:val="22"/>
              </w:rPr>
            </w:pPr>
            <w:r>
              <w:rPr>
                <w:rFonts w:asciiTheme="minorHAnsi" w:hAnsiTheme="minorHAnsi" w:cstheme="minorHAnsi"/>
                <w:b/>
                <w:bCs/>
                <w:sz w:val="22"/>
                <w:szCs w:val="22"/>
                <w:lang w:val="en-US"/>
              </w:rPr>
              <w:t>05</w:t>
            </w:r>
            <w:r>
              <w:rPr>
                <w:rFonts w:asciiTheme="minorHAnsi" w:hAnsiTheme="minorHAnsi" w:cstheme="minorHAnsi"/>
                <w:b/>
                <w:bCs/>
                <w:sz w:val="22"/>
                <w:szCs w:val="22"/>
              </w:rPr>
              <w:t>/0</w:t>
            </w:r>
            <w:r>
              <w:rPr>
                <w:rFonts w:asciiTheme="minorHAnsi" w:hAnsiTheme="minorHAnsi" w:cstheme="minorHAnsi"/>
                <w:b/>
                <w:bCs/>
                <w:sz w:val="22"/>
                <w:szCs w:val="22"/>
                <w:lang w:val="en-US"/>
              </w:rPr>
              <w:t>8</w:t>
            </w:r>
          </w:p>
        </w:tc>
        <w:tc>
          <w:tcPr>
            <w:tcW w:w="1083" w:type="pct"/>
            <w:tcBorders>
              <w:top w:val="single" w:sz="4" w:space="0" w:color="auto"/>
              <w:left w:val="single" w:sz="4" w:space="0" w:color="auto"/>
              <w:bottom w:val="single" w:sz="4" w:space="0" w:color="auto"/>
              <w:right w:val="single" w:sz="4" w:space="0" w:color="auto"/>
            </w:tcBorders>
            <w:vAlign w:val="center"/>
          </w:tcPr>
          <w:p w14:paraId="68684E14" w14:textId="77777777" w:rsidR="007361C3" w:rsidRDefault="007361C3" w:rsidP="0075501E">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Date</w:t>
            </w:r>
          </w:p>
        </w:tc>
        <w:tc>
          <w:tcPr>
            <w:tcW w:w="431" w:type="pct"/>
            <w:tcBorders>
              <w:top w:val="single" w:sz="4" w:space="0" w:color="auto"/>
              <w:left w:val="single" w:sz="4" w:space="0" w:color="auto"/>
              <w:bottom w:val="single" w:sz="4" w:space="0" w:color="auto"/>
              <w:right w:val="single" w:sz="4" w:space="0" w:color="auto"/>
            </w:tcBorders>
            <w:vAlign w:val="center"/>
          </w:tcPr>
          <w:p w14:paraId="04885519" w14:textId="77777777" w:rsidR="007361C3" w:rsidRDefault="007361C3" w:rsidP="0075501E">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Day-1</w:t>
            </w:r>
          </w:p>
          <w:p w14:paraId="7D354EE9" w14:textId="77777777" w:rsidR="007361C3" w:rsidRDefault="007361C3" w:rsidP="0075501E">
            <w:pPr>
              <w:pStyle w:val="PlainText"/>
              <w:jc w:val="center"/>
              <w:rPr>
                <w:rFonts w:asciiTheme="minorHAnsi" w:hAnsiTheme="minorHAnsi" w:cstheme="minorHAnsi"/>
                <w:b/>
                <w:bCs/>
                <w:sz w:val="22"/>
                <w:szCs w:val="22"/>
                <w:lang w:val="en-US"/>
              </w:rPr>
            </w:pPr>
            <w:r>
              <w:rPr>
                <w:rFonts w:asciiTheme="minorHAnsi" w:hAnsiTheme="minorHAnsi" w:cstheme="minorHAnsi"/>
                <w:b/>
                <w:bCs/>
                <w:sz w:val="22"/>
                <w:szCs w:val="22"/>
                <w:lang w:val="en-US"/>
              </w:rPr>
              <w:t>07</w:t>
            </w:r>
            <w:r>
              <w:rPr>
                <w:rFonts w:asciiTheme="minorHAnsi" w:hAnsiTheme="minorHAnsi" w:cstheme="minorHAnsi"/>
                <w:b/>
                <w:bCs/>
                <w:sz w:val="22"/>
                <w:szCs w:val="22"/>
              </w:rPr>
              <w:t>/0</w:t>
            </w:r>
            <w:r>
              <w:rPr>
                <w:rFonts w:asciiTheme="minorHAnsi" w:hAnsiTheme="minorHAnsi" w:cstheme="minorHAnsi"/>
                <w:b/>
                <w:bCs/>
                <w:sz w:val="22"/>
                <w:szCs w:val="22"/>
                <w:lang w:val="en-US"/>
              </w:rPr>
              <w:t>8</w:t>
            </w:r>
          </w:p>
        </w:tc>
        <w:tc>
          <w:tcPr>
            <w:tcW w:w="430" w:type="pct"/>
            <w:tcBorders>
              <w:top w:val="single" w:sz="4" w:space="0" w:color="auto"/>
              <w:left w:val="single" w:sz="4" w:space="0" w:color="auto"/>
              <w:bottom w:val="single" w:sz="4" w:space="0" w:color="auto"/>
              <w:right w:val="single" w:sz="4" w:space="0" w:color="auto"/>
            </w:tcBorders>
            <w:vAlign w:val="center"/>
          </w:tcPr>
          <w:p w14:paraId="01212EA5" w14:textId="77777777" w:rsidR="007361C3" w:rsidRDefault="007361C3" w:rsidP="0075501E">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Day-2</w:t>
            </w:r>
          </w:p>
          <w:p w14:paraId="710715ED" w14:textId="77777777" w:rsidR="007361C3" w:rsidRDefault="007361C3" w:rsidP="0075501E">
            <w:pPr>
              <w:pStyle w:val="PlainText"/>
              <w:jc w:val="center"/>
              <w:rPr>
                <w:rFonts w:asciiTheme="minorHAnsi" w:hAnsiTheme="minorHAnsi" w:cstheme="minorHAnsi"/>
                <w:b/>
                <w:bCs/>
                <w:sz w:val="22"/>
                <w:szCs w:val="22"/>
              </w:rPr>
            </w:pPr>
            <w:r>
              <w:rPr>
                <w:rFonts w:asciiTheme="minorHAnsi" w:hAnsiTheme="minorHAnsi" w:cstheme="minorHAnsi"/>
                <w:b/>
                <w:bCs/>
                <w:sz w:val="22"/>
                <w:szCs w:val="22"/>
              </w:rPr>
              <w:t>0</w:t>
            </w:r>
            <w:r>
              <w:rPr>
                <w:rFonts w:asciiTheme="minorHAnsi" w:hAnsiTheme="minorHAnsi" w:cstheme="minorHAnsi"/>
                <w:b/>
                <w:bCs/>
                <w:sz w:val="22"/>
                <w:szCs w:val="22"/>
                <w:lang w:val="en-US"/>
              </w:rPr>
              <w:t>8</w:t>
            </w:r>
            <w:r>
              <w:rPr>
                <w:rFonts w:asciiTheme="minorHAnsi" w:hAnsiTheme="minorHAnsi" w:cstheme="minorHAnsi"/>
                <w:b/>
                <w:bCs/>
                <w:sz w:val="22"/>
                <w:szCs w:val="22"/>
              </w:rPr>
              <w:t>/08</w:t>
            </w:r>
          </w:p>
        </w:tc>
        <w:tc>
          <w:tcPr>
            <w:tcW w:w="430" w:type="pct"/>
            <w:tcBorders>
              <w:top w:val="single" w:sz="4" w:space="0" w:color="auto"/>
              <w:left w:val="single" w:sz="4" w:space="0" w:color="auto"/>
              <w:bottom w:val="single" w:sz="4" w:space="0" w:color="auto"/>
              <w:right w:val="single" w:sz="4" w:space="0" w:color="auto"/>
            </w:tcBorders>
            <w:vAlign w:val="center"/>
          </w:tcPr>
          <w:p w14:paraId="37E128D3" w14:textId="77777777" w:rsidR="007361C3" w:rsidRDefault="007361C3" w:rsidP="0075501E">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Day-3</w:t>
            </w:r>
          </w:p>
          <w:p w14:paraId="53E7F21B" w14:textId="77777777" w:rsidR="007361C3" w:rsidRDefault="007361C3" w:rsidP="0075501E">
            <w:pPr>
              <w:pStyle w:val="PlainText"/>
              <w:jc w:val="center"/>
              <w:rPr>
                <w:rFonts w:asciiTheme="minorHAnsi" w:hAnsiTheme="minorHAnsi" w:cstheme="minorHAnsi"/>
                <w:b/>
                <w:bCs/>
                <w:sz w:val="22"/>
                <w:szCs w:val="22"/>
              </w:rPr>
            </w:pPr>
            <w:r>
              <w:rPr>
                <w:rFonts w:asciiTheme="minorHAnsi" w:hAnsiTheme="minorHAnsi" w:cstheme="minorHAnsi"/>
                <w:b/>
                <w:bCs/>
                <w:sz w:val="22"/>
                <w:szCs w:val="22"/>
              </w:rPr>
              <w:t>0</w:t>
            </w:r>
            <w:r>
              <w:rPr>
                <w:rFonts w:asciiTheme="minorHAnsi" w:hAnsiTheme="minorHAnsi" w:cstheme="minorHAnsi"/>
                <w:b/>
                <w:bCs/>
                <w:sz w:val="22"/>
                <w:szCs w:val="22"/>
                <w:lang w:val="en-US"/>
              </w:rPr>
              <w:t>9</w:t>
            </w:r>
            <w:r>
              <w:rPr>
                <w:rFonts w:asciiTheme="minorHAnsi" w:hAnsiTheme="minorHAnsi" w:cstheme="minorHAnsi"/>
                <w:b/>
                <w:bCs/>
                <w:sz w:val="22"/>
                <w:szCs w:val="22"/>
              </w:rPr>
              <w:t>/08</w:t>
            </w:r>
          </w:p>
        </w:tc>
        <w:tc>
          <w:tcPr>
            <w:tcW w:w="430" w:type="pct"/>
            <w:tcBorders>
              <w:top w:val="single" w:sz="4" w:space="0" w:color="auto"/>
              <w:left w:val="single" w:sz="4" w:space="0" w:color="auto"/>
              <w:bottom w:val="single" w:sz="4" w:space="0" w:color="auto"/>
              <w:right w:val="single" w:sz="4" w:space="0" w:color="auto"/>
            </w:tcBorders>
            <w:vAlign w:val="center"/>
          </w:tcPr>
          <w:p w14:paraId="043FCC48" w14:textId="77777777" w:rsidR="007361C3" w:rsidRDefault="007361C3" w:rsidP="0075501E">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Day-4</w:t>
            </w:r>
          </w:p>
          <w:p w14:paraId="1E8C8ACC" w14:textId="77777777" w:rsidR="007361C3" w:rsidRDefault="007361C3" w:rsidP="0075501E">
            <w:pPr>
              <w:pStyle w:val="PlainText"/>
              <w:jc w:val="center"/>
              <w:rPr>
                <w:rFonts w:asciiTheme="minorHAnsi" w:hAnsiTheme="minorHAnsi" w:cstheme="minorHAnsi"/>
                <w:b/>
                <w:bCs/>
                <w:sz w:val="22"/>
                <w:szCs w:val="22"/>
              </w:rPr>
            </w:pPr>
            <w:r>
              <w:rPr>
                <w:rFonts w:asciiTheme="minorHAnsi" w:hAnsiTheme="minorHAnsi" w:cstheme="minorHAnsi"/>
                <w:b/>
                <w:bCs/>
                <w:sz w:val="22"/>
                <w:szCs w:val="22"/>
              </w:rPr>
              <w:t>10/08</w:t>
            </w:r>
          </w:p>
        </w:tc>
        <w:tc>
          <w:tcPr>
            <w:tcW w:w="412" w:type="pct"/>
            <w:tcBorders>
              <w:top w:val="single" w:sz="4" w:space="0" w:color="auto"/>
              <w:left w:val="single" w:sz="4" w:space="0" w:color="auto"/>
              <w:bottom w:val="single" w:sz="4" w:space="0" w:color="auto"/>
              <w:right w:val="single" w:sz="4" w:space="0" w:color="auto"/>
            </w:tcBorders>
            <w:vAlign w:val="center"/>
          </w:tcPr>
          <w:p w14:paraId="10B58722" w14:textId="77777777" w:rsidR="007361C3" w:rsidRDefault="007361C3" w:rsidP="0075501E">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Day-5</w:t>
            </w:r>
          </w:p>
          <w:p w14:paraId="1F0DE0B8" w14:textId="77777777" w:rsidR="007361C3" w:rsidRDefault="007361C3" w:rsidP="0075501E">
            <w:pPr>
              <w:pStyle w:val="PlainText"/>
              <w:jc w:val="center"/>
              <w:rPr>
                <w:rFonts w:asciiTheme="minorHAnsi" w:hAnsiTheme="minorHAnsi" w:cstheme="minorHAnsi"/>
                <w:b/>
                <w:bCs/>
                <w:sz w:val="22"/>
                <w:szCs w:val="22"/>
              </w:rPr>
            </w:pPr>
            <w:r>
              <w:rPr>
                <w:rFonts w:asciiTheme="minorHAnsi" w:hAnsiTheme="minorHAnsi" w:cstheme="minorHAnsi"/>
                <w:b/>
                <w:bCs/>
                <w:sz w:val="22"/>
                <w:szCs w:val="22"/>
              </w:rPr>
              <w:t>11/08</w:t>
            </w:r>
          </w:p>
        </w:tc>
      </w:tr>
      <w:tr w:rsidR="002C3CA0" w14:paraId="33E96A1A" w14:textId="77777777" w:rsidTr="002C3CA0">
        <w:trPr>
          <w:trHeight w:val="113"/>
        </w:trPr>
        <w:tc>
          <w:tcPr>
            <w:tcW w:w="419" w:type="pct"/>
            <w:tcBorders>
              <w:top w:val="single" w:sz="4" w:space="0" w:color="auto"/>
              <w:left w:val="single" w:sz="4" w:space="0" w:color="auto"/>
              <w:bottom w:val="single" w:sz="4" w:space="0" w:color="auto"/>
              <w:right w:val="single" w:sz="4" w:space="0" w:color="auto"/>
            </w:tcBorders>
            <w:vAlign w:val="bottom"/>
          </w:tcPr>
          <w:p w14:paraId="37C756E5" w14:textId="1CEB7788" w:rsidR="002C3CA0" w:rsidRDefault="002C3CA0" w:rsidP="002C3CA0">
            <w:pPr>
              <w:jc w:val="center"/>
              <w:textAlignment w:val="bottom"/>
              <w:rPr>
                <w:rFonts w:cstheme="minorHAnsi"/>
                <w:color w:val="000000"/>
              </w:rPr>
            </w:pPr>
            <w:r>
              <w:rPr>
                <w:rFonts w:ascii="Calibri" w:hAnsi="Calibri" w:cs="Calibri"/>
                <w:color w:val="000000"/>
                <w:sz w:val="22"/>
                <w:szCs w:val="22"/>
              </w:rPr>
              <w:t>0.7</w:t>
            </w:r>
          </w:p>
        </w:tc>
        <w:tc>
          <w:tcPr>
            <w:tcW w:w="433" w:type="pct"/>
            <w:tcBorders>
              <w:top w:val="single" w:sz="4" w:space="0" w:color="auto"/>
              <w:left w:val="single" w:sz="4" w:space="0" w:color="auto"/>
              <w:bottom w:val="single" w:sz="4" w:space="0" w:color="auto"/>
              <w:right w:val="single" w:sz="4" w:space="0" w:color="auto"/>
            </w:tcBorders>
            <w:vAlign w:val="bottom"/>
          </w:tcPr>
          <w:p w14:paraId="755D6894" w14:textId="1055513C" w:rsidR="002C3CA0" w:rsidRDefault="002C3CA0" w:rsidP="002C3CA0">
            <w:pPr>
              <w:jc w:val="center"/>
              <w:textAlignment w:val="bottom"/>
              <w:rPr>
                <w:rFonts w:cstheme="minorHAnsi"/>
                <w:color w:val="000000"/>
              </w:rPr>
            </w:pPr>
            <w:r>
              <w:rPr>
                <w:rFonts w:ascii="Calibri" w:hAnsi="Calibri" w:cs="Calibri"/>
                <w:color w:val="000000"/>
                <w:sz w:val="22"/>
                <w:szCs w:val="22"/>
              </w:rPr>
              <w:t>0.0</w:t>
            </w:r>
          </w:p>
        </w:tc>
        <w:tc>
          <w:tcPr>
            <w:tcW w:w="502" w:type="pct"/>
            <w:tcBorders>
              <w:top w:val="single" w:sz="4" w:space="0" w:color="auto"/>
              <w:left w:val="single" w:sz="4" w:space="0" w:color="auto"/>
              <w:bottom w:val="single" w:sz="4" w:space="0" w:color="auto"/>
              <w:right w:val="single" w:sz="4" w:space="0" w:color="auto"/>
            </w:tcBorders>
            <w:vAlign w:val="bottom"/>
          </w:tcPr>
          <w:p w14:paraId="1B81EA5B" w14:textId="341A2072" w:rsidR="002C3CA0" w:rsidRDefault="002C3CA0" w:rsidP="002C3CA0">
            <w:pPr>
              <w:jc w:val="center"/>
              <w:textAlignment w:val="bottom"/>
              <w:rPr>
                <w:rFonts w:cstheme="minorHAnsi"/>
                <w:b/>
                <w:bCs/>
              </w:rPr>
            </w:pPr>
            <w:r>
              <w:rPr>
                <w:rFonts w:ascii="Calibri" w:hAnsi="Calibri" w:cs="Calibri"/>
                <w:color w:val="000000"/>
                <w:sz w:val="22"/>
                <w:szCs w:val="22"/>
              </w:rPr>
              <w:t>0.3</w:t>
            </w:r>
          </w:p>
        </w:tc>
        <w:tc>
          <w:tcPr>
            <w:tcW w:w="430" w:type="pct"/>
            <w:tcBorders>
              <w:top w:val="single" w:sz="4" w:space="0" w:color="auto"/>
              <w:left w:val="single" w:sz="4" w:space="0" w:color="auto"/>
              <w:bottom w:val="single" w:sz="4" w:space="0" w:color="auto"/>
              <w:right w:val="single" w:sz="4" w:space="0" w:color="auto"/>
            </w:tcBorders>
            <w:vAlign w:val="bottom"/>
          </w:tcPr>
          <w:p w14:paraId="620870CF" w14:textId="695B9159" w:rsidR="002C3CA0" w:rsidRDefault="002C3CA0" w:rsidP="002C3CA0">
            <w:pPr>
              <w:pStyle w:val="PlainText"/>
              <w:jc w:val="center"/>
              <w:rPr>
                <w:rFonts w:asciiTheme="minorHAnsi" w:hAnsiTheme="minorHAnsi" w:cstheme="minorHAnsi"/>
                <w:b/>
                <w:bCs/>
                <w:sz w:val="24"/>
                <w:szCs w:val="24"/>
              </w:rPr>
            </w:pPr>
            <w:r>
              <w:rPr>
                <w:rFonts w:ascii="Calibri" w:hAnsi="Calibri" w:cs="Calibri"/>
                <w:color w:val="000000"/>
                <w:sz w:val="22"/>
                <w:szCs w:val="22"/>
              </w:rPr>
              <w:t>2.3</w:t>
            </w:r>
          </w:p>
        </w:tc>
        <w:tc>
          <w:tcPr>
            <w:tcW w:w="1083" w:type="pct"/>
            <w:tcBorders>
              <w:top w:val="single" w:sz="4" w:space="0" w:color="auto"/>
              <w:left w:val="single" w:sz="4" w:space="0" w:color="auto"/>
              <w:bottom w:val="single" w:sz="4" w:space="0" w:color="auto"/>
              <w:right w:val="single" w:sz="4" w:space="0" w:color="auto"/>
            </w:tcBorders>
            <w:vAlign w:val="center"/>
          </w:tcPr>
          <w:p w14:paraId="78DCA789" w14:textId="77777777" w:rsidR="002C3CA0" w:rsidRDefault="002C3CA0" w:rsidP="002C3CA0">
            <w:pPr>
              <w:pStyle w:val="PlainText"/>
              <w:jc w:val="center"/>
              <w:rPr>
                <w:rFonts w:asciiTheme="minorHAnsi" w:hAnsiTheme="minorHAnsi" w:cstheme="minorHAnsi"/>
                <w:b/>
                <w:bCs/>
                <w:sz w:val="24"/>
                <w:szCs w:val="24"/>
              </w:rPr>
            </w:pPr>
            <w:r>
              <w:rPr>
                <w:rFonts w:asciiTheme="minorHAnsi" w:hAnsiTheme="minorHAnsi" w:cstheme="minorHAnsi"/>
                <w:b/>
                <w:bCs/>
                <w:sz w:val="24"/>
                <w:szCs w:val="24"/>
              </w:rPr>
              <w:t>Rainfall</w:t>
            </w:r>
          </w:p>
        </w:tc>
        <w:tc>
          <w:tcPr>
            <w:tcW w:w="431" w:type="pct"/>
            <w:tcBorders>
              <w:top w:val="single" w:sz="4" w:space="0" w:color="auto"/>
              <w:left w:val="single" w:sz="4" w:space="0" w:color="auto"/>
              <w:bottom w:val="single" w:sz="4" w:space="0" w:color="auto"/>
              <w:right w:val="single" w:sz="4" w:space="0" w:color="auto"/>
            </w:tcBorders>
            <w:vAlign w:val="bottom"/>
          </w:tcPr>
          <w:p w14:paraId="44143A04" w14:textId="675B14CA" w:rsidR="002C3CA0" w:rsidRDefault="002C3CA0" w:rsidP="002C3CA0">
            <w:pPr>
              <w:jc w:val="center"/>
              <w:textAlignment w:val="bottom"/>
              <w:rPr>
                <w:rFonts w:cstheme="minorHAnsi"/>
                <w:color w:val="000000"/>
              </w:rPr>
            </w:pPr>
            <w:r>
              <w:rPr>
                <w:rFonts w:ascii="Calibri" w:hAnsi="Calibri" w:cs="Calibri"/>
                <w:color w:val="000000"/>
                <w:sz w:val="22"/>
                <w:szCs w:val="22"/>
              </w:rPr>
              <w:t>10</w:t>
            </w:r>
          </w:p>
        </w:tc>
        <w:tc>
          <w:tcPr>
            <w:tcW w:w="430" w:type="pct"/>
            <w:tcBorders>
              <w:top w:val="single" w:sz="4" w:space="0" w:color="auto"/>
              <w:left w:val="single" w:sz="4" w:space="0" w:color="auto"/>
              <w:bottom w:val="single" w:sz="4" w:space="0" w:color="auto"/>
              <w:right w:val="single" w:sz="4" w:space="0" w:color="auto"/>
            </w:tcBorders>
            <w:vAlign w:val="bottom"/>
          </w:tcPr>
          <w:p w14:paraId="5702800C" w14:textId="2C396FE3" w:rsidR="002C3CA0" w:rsidRDefault="002C3CA0" w:rsidP="002C3CA0">
            <w:pPr>
              <w:jc w:val="center"/>
              <w:textAlignment w:val="bottom"/>
              <w:rPr>
                <w:rFonts w:cstheme="minorHAnsi"/>
                <w:color w:val="000000"/>
              </w:rPr>
            </w:pPr>
            <w:r>
              <w:rPr>
                <w:rFonts w:ascii="Calibri" w:hAnsi="Calibri" w:cs="Calibri"/>
                <w:color w:val="000000"/>
                <w:sz w:val="22"/>
                <w:szCs w:val="22"/>
              </w:rPr>
              <w:t>10</w:t>
            </w:r>
          </w:p>
        </w:tc>
        <w:tc>
          <w:tcPr>
            <w:tcW w:w="430" w:type="pct"/>
            <w:tcBorders>
              <w:top w:val="single" w:sz="4" w:space="0" w:color="auto"/>
              <w:left w:val="single" w:sz="4" w:space="0" w:color="auto"/>
              <w:bottom w:val="single" w:sz="4" w:space="0" w:color="auto"/>
              <w:right w:val="single" w:sz="4" w:space="0" w:color="auto"/>
            </w:tcBorders>
            <w:vAlign w:val="bottom"/>
          </w:tcPr>
          <w:p w14:paraId="15F728F9" w14:textId="32861D86" w:rsidR="002C3CA0" w:rsidRDefault="002C3CA0" w:rsidP="002C3CA0">
            <w:pPr>
              <w:jc w:val="center"/>
              <w:textAlignment w:val="bottom"/>
              <w:rPr>
                <w:rFonts w:cstheme="minorHAnsi"/>
                <w:color w:val="000000"/>
              </w:rPr>
            </w:pPr>
            <w:r>
              <w:rPr>
                <w:rFonts w:ascii="Calibri" w:hAnsi="Calibri" w:cs="Calibri"/>
                <w:color w:val="000000"/>
                <w:sz w:val="22"/>
                <w:szCs w:val="22"/>
              </w:rPr>
              <w:t>4</w:t>
            </w:r>
          </w:p>
        </w:tc>
        <w:tc>
          <w:tcPr>
            <w:tcW w:w="430" w:type="pct"/>
            <w:tcBorders>
              <w:top w:val="single" w:sz="4" w:space="0" w:color="auto"/>
              <w:left w:val="single" w:sz="4" w:space="0" w:color="auto"/>
              <w:bottom w:val="single" w:sz="4" w:space="0" w:color="auto"/>
              <w:right w:val="single" w:sz="4" w:space="0" w:color="auto"/>
            </w:tcBorders>
            <w:vAlign w:val="bottom"/>
          </w:tcPr>
          <w:p w14:paraId="45EB9F6A" w14:textId="5E277126" w:rsidR="002C3CA0" w:rsidRDefault="002C3CA0" w:rsidP="002C3CA0">
            <w:pPr>
              <w:jc w:val="center"/>
              <w:textAlignment w:val="bottom"/>
              <w:rPr>
                <w:rFonts w:cstheme="minorHAnsi"/>
                <w:color w:val="000000"/>
              </w:rPr>
            </w:pPr>
            <w:r>
              <w:rPr>
                <w:rFonts w:ascii="Calibri" w:hAnsi="Calibri" w:cs="Calibri"/>
                <w:color w:val="000000"/>
                <w:sz w:val="22"/>
                <w:szCs w:val="22"/>
              </w:rPr>
              <w:t>4</w:t>
            </w:r>
          </w:p>
        </w:tc>
        <w:tc>
          <w:tcPr>
            <w:tcW w:w="412" w:type="pct"/>
            <w:tcBorders>
              <w:top w:val="single" w:sz="4" w:space="0" w:color="auto"/>
              <w:left w:val="single" w:sz="4" w:space="0" w:color="auto"/>
              <w:bottom w:val="single" w:sz="4" w:space="0" w:color="auto"/>
              <w:right w:val="single" w:sz="4" w:space="0" w:color="auto"/>
            </w:tcBorders>
            <w:vAlign w:val="bottom"/>
          </w:tcPr>
          <w:p w14:paraId="7B4F7FDE" w14:textId="2A2CA5FC" w:rsidR="002C3CA0" w:rsidRDefault="002C3CA0" w:rsidP="002C3CA0">
            <w:pPr>
              <w:jc w:val="center"/>
              <w:textAlignment w:val="bottom"/>
              <w:rPr>
                <w:rFonts w:cstheme="minorHAnsi"/>
                <w:color w:val="000000"/>
              </w:rPr>
            </w:pPr>
            <w:r>
              <w:rPr>
                <w:rFonts w:ascii="Calibri" w:hAnsi="Calibri" w:cs="Calibri"/>
                <w:color w:val="000000"/>
                <w:sz w:val="22"/>
                <w:szCs w:val="22"/>
              </w:rPr>
              <w:t>7</w:t>
            </w:r>
          </w:p>
        </w:tc>
      </w:tr>
      <w:tr w:rsidR="002C3CA0" w14:paraId="572CC462" w14:textId="77777777" w:rsidTr="002C3CA0">
        <w:trPr>
          <w:trHeight w:val="113"/>
        </w:trPr>
        <w:tc>
          <w:tcPr>
            <w:tcW w:w="419" w:type="pct"/>
            <w:tcBorders>
              <w:top w:val="single" w:sz="4" w:space="0" w:color="auto"/>
              <w:left w:val="single" w:sz="4" w:space="0" w:color="auto"/>
              <w:bottom w:val="single" w:sz="4" w:space="0" w:color="auto"/>
              <w:right w:val="single" w:sz="4" w:space="0" w:color="auto"/>
            </w:tcBorders>
            <w:vAlign w:val="bottom"/>
          </w:tcPr>
          <w:p w14:paraId="1C982411" w14:textId="77777777" w:rsidR="002C3CA0" w:rsidRDefault="002C3CA0" w:rsidP="002C3CA0">
            <w:pPr>
              <w:jc w:val="center"/>
              <w:textAlignment w:val="bottom"/>
              <w:rPr>
                <w:rFonts w:cstheme="minorHAnsi"/>
              </w:rPr>
            </w:pPr>
            <w:r>
              <w:rPr>
                <w:rFonts w:ascii="Calibri" w:hAnsi="Calibri" w:cs="Calibri"/>
                <w:color w:val="000000"/>
                <w:sz w:val="22"/>
                <w:szCs w:val="22"/>
              </w:rPr>
              <w:t>31</w:t>
            </w:r>
          </w:p>
        </w:tc>
        <w:tc>
          <w:tcPr>
            <w:tcW w:w="433" w:type="pct"/>
            <w:tcBorders>
              <w:top w:val="single" w:sz="4" w:space="0" w:color="auto"/>
              <w:left w:val="single" w:sz="4" w:space="0" w:color="auto"/>
              <w:bottom w:val="single" w:sz="4" w:space="0" w:color="auto"/>
              <w:right w:val="single" w:sz="4" w:space="0" w:color="auto"/>
            </w:tcBorders>
            <w:vAlign w:val="bottom"/>
          </w:tcPr>
          <w:p w14:paraId="13AC51A2" w14:textId="77777777" w:rsidR="002C3CA0" w:rsidRDefault="002C3CA0" w:rsidP="002C3CA0">
            <w:pPr>
              <w:jc w:val="center"/>
              <w:textAlignment w:val="bottom"/>
              <w:rPr>
                <w:rFonts w:cstheme="minorHAnsi"/>
              </w:rPr>
            </w:pPr>
            <w:r>
              <w:rPr>
                <w:rFonts w:ascii="Calibri" w:hAnsi="Calibri" w:cs="Calibri"/>
                <w:color w:val="000000"/>
                <w:sz w:val="22"/>
                <w:szCs w:val="22"/>
              </w:rPr>
              <w:t>30</w:t>
            </w:r>
          </w:p>
        </w:tc>
        <w:tc>
          <w:tcPr>
            <w:tcW w:w="502" w:type="pct"/>
            <w:tcBorders>
              <w:top w:val="single" w:sz="4" w:space="0" w:color="auto"/>
              <w:left w:val="single" w:sz="4" w:space="0" w:color="auto"/>
              <w:bottom w:val="single" w:sz="4" w:space="0" w:color="auto"/>
              <w:right w:val="single" w:sz="4" w:space="0" w:color="auto"/>
            </w:tcBorders>
            <w:vAlign w:val="bottom"/>
          </w:tcPr>
          <w:p w14:paraId="54C462D5" w14:textId="77777777" w:rsidR="002C3CA0" w:rsidRDefault="002C3CA0" w:rsidP="002C3CA0">
            <w:pPr>
              <w:jc w:val="center"/>
              <w:textAlignment w:val="bottom"/>
              <w:rPr>
                <w:rFonts w:cstheme="minorHAnsi"/>
                <w:b/>
                <w:bCs/>
              </w:rPr>
            </w:pPr>
            <w:r>
              <w:rPr>
                <w:rFonts w:ascii="Calibri" w:hAnsi="Calibri" w:cs="Calibri"/>
                <w:color w:val="000000"/>
                <w:sz w:val="22"/>
                <w:szCs w:val="22"/>
              </w:rPr>
              <w:t>32</w:t>
            </w:r>
          </w:p>
        </w:tc>
        <w:tc>
          <w:tcPr>
            <w:tcW w:w="430" w:type="pct"/>
            <w:tcBorders>
              <w:top w:val="single" w:sz="4" w:space="0" w:color="auto"/>
              <w:left w:val="single" w:sz="4" w:space="0" w:color="auto"/>
              <w:bottom w:val="single" w:sz="4" w:space="0" w:color="auto"/>
              <w:right w:val="single" w:sz="4" w:space="0" w:color="auto"/>
            </w:tcBorders>
            <w:vAlign w:val="bottom"/>
          </w:tcPr>
          <w:p w14:paraId="0D105AF3" w14:textId="77777777" w:rsidR="002C3CA0" w:rsidRDefault="002C3CA0" w:rsidP="002C3CA0">
            <w:pPr>
              <w:pStyle w:val="PlainText"/>
              <w:jc w:val="center"/>
              <w:rPr>
                <w:rFonts w:asciiTheme="minorHAnsi" w:hAnsiTheme="minorHAnsi" w:cstheme="minorHAnsi"/>
                <w:b/>
                <w:bCs/>
                <w:sz w:val="24"/>
                <w:szCs w:val="24"/>
              </w:rPr>
            </w:pPr>
            <w:r>
              <w:rPr>
                <w:rFonts w:ascii="Calibri" w:hAnsi="Calibri" w:cs="Calibri"/>
                <w:color w:val="000000"/>
                <w:sz w:val="22"/>
                <w:szCs w:val="22"/>
              </w:rPr>
              <w:t>33</w:t>
            </w:r>
          </w:p>
        </w:tc>
        <w:tc>
          <w:tcPr>
            <w:tcW w:w="1083" w:type="pct"/>
            <w:tcBorders>
              <w:top w:val="single" w:sz="4" w:space="0" w:color="auto"/>
              <w:left w:val="single" w:sz="4" w:space="0" w:color="auto"/>
              <w:bottom w:val="single" w:sz="4" w:space="0" w:color="auto"/>
              <w:right w:val="single" w:sz="4" w:space="0" w:color="auto"/>
            </w:tcBorders>
            <w:vAlign w:val="center"/>
          </w:tcPr>
          <w:p w14:paraId="477DE063" w14:textId="77777777" w:rsidR="002C3CA0" w:rsidRDefault="002C3CA0" w:rsidP="002C3CA0">
            <w:pPr>
              <w:pStyle w:val="PlainText"/>
              <w:jc w:val="center"/>
              <w:rPr>
                <w:rFonts w:asciiTheme="minorHAnsi" w:hAnsiTheme="minorHAnsi" w:cstheme="minorHAnsi"/>
                <w:b/>
                <w:bCs/>
                <w:sz w:val="24"/>
                <w:szCs w:val="24"/>
              </w:rPr>
            </w:pPr>
            <w:r>
              <w:rPr>
                <w:rFonts w:asciiTheme="minorHAnsi" w:hAnsiTheme="minorHAnsi" w:cstheme="minorHAnsi"/>
                <w:b/>
                <w:bCs/>
                <w:sz w:val="24"/>
                <w:szCs w:val="24"/>
              </w:rPr>
              <w:t>Max. Temp. (</w:t>
            </w:r>
            <w:r>
              <w:rPr>
                <w:rFonts w:asciiTheme="minorHAnsi" w:hAnsiTheme="minorHAnsi" w:cstheme="minorHAnsi"/>
                <w:b/>
                <w:bCs/>
                <w:sz w:val="24"/>
                <w:szCs w:val="24"/>
                <w:vertAlign w:val="superscript"/>
              </w:rPr>
              <w:t xml:space="preserve">o </w:t>
            </w:r>
            <w:r>
              <w:rPr>
                <w:rFonts w:asciiTheme="minorHAnsi" w:hAnsiTheme="minorHAnsi" w:cstheme="minorHAnsi"/>
                <w:b/>
                <w:bCs/>
                <w:sz w:val="24"/>
                <w:szCs w:val="24"/>
              </w:rPr>
              <w:t>C)</w:t>
            </w:r>
          </w:p>
        </w:tc>
        <w:tc>
          <w:tcPr>
            <w:tcW w:w="431" w:type="pct"/>
            <w:tcBorders>
              <w:top w:val="single" w:sz="4" w:space="0" w:color="auto"/>
              <w:left w:val="single" w:sz="4" w:space="0" w:color="auto"/>
              <w:bottom w:val="single" w:sz="4" w:space="0" w:color="auto"/>
              <w:right w:val="single" w:sz="4" w:space="0" w:color="auto"/>
            </w:tcBorders>
            <w:vAlign w:val="bottom"/>
          </w:tcPr>
          <w:p w14:paraId="43161413" w14:textId="0DE86C99" w:rsidR="002C3CA0" w:rsidRDefault="002C3CA0" w:rsidP="002C3CA0">
            <w:pPr>
              <w:jc w:val="center"/>
              <w:textAlignment w:val="bottom"/>
              <w:rPr>
                <w:rFonts w:cstheme="minorHAnsi"/>
                <w:color w:val="000000"/>
              </w:rPr>
            </w:pPr>
            <w:r>
              <w:rPr>
                <w:rFonts w:ascii="Calibri" w:hAnsi="Calibri" w:cs="Calibri"/>
                <w:color w:val="000000"/>
                <w:sz w:val="22"/>
                <w:szCs w:val="22"/>
              </w:rPr>
              <w:t>37</w:t>
            </w:r>
          </w:p>
        </w:tc>
        <w:tc>
          <w:tcPr>
            <w:tcW w:w="430" w:type="pct"/>
            <w:tcBorders>
              <w:top w:val="single" w:sz="4" w:space="0" w:color="auto"/>
              <w:left w:val="single" w:sz="4" w:space="0" w:color="auto"/>
              <w:bottom w:val="single" w:sz="4" w:space="0" w:color="auto"/>
              <w:right w:val="single" w:sz="4" w:space="0" w:color="auto"/>
            </w:tcBorders>
            <w:vAlign w:val="bottom"/>
          </w:tcPr>
          <w:p w14:paraId="410CFC23" w14:textId="289AD7F7" w:rsidR="002C3CA0" w:rsidRDefault="002C3CA0" w:rsidP="002C3CA0">
            <w:pPr>
              <w:jc w:val="center"/>
              <w:textAlignment w:val="bottom"/>
              <w:rPr>
                <w:rFonts w:cstheme="minorHAnsi"/>
                <w:color w:val="000000"/>
              </w:rPr>
            </w:pPr>
            <w:r>
              <w:rPr>
                <w:rFonts w:ascii="Calibri" w:hAnsi="Calibri" w:cs="Calibri"/>
                <w:color w:val="000000"/>
                <w:sz w:val="22"/>
                <w:szCs w:val="22"/>
              </w:rPr>
              <w:t>36</w:t>
            </w:r>
          </w:p>
        </w:tc>
        <w:tc>
          <w:tcPr>
            <w:tcW w:w="430" w:type="pct"/>
            <w:tcBorders>
              <w:top w:val="single" w:sz="4" w:space="0" w:color="auto"/>
              <w:left w:val="single" w:sz="4" w:space="0" w:color="auto"/>
              <w:bottom w:val="single" w:sz="4" w:space="0" w:color="auto"/>
              <w:right w:val="single" w:sz="4" w:space="0" w:color="auto"/>
            </w:tcBorders>
            <w:vAlign w:val="bottom"/>
          </w:tcPr>
          <w:p w14:paraId="2A319F63" w14:textId="575BE2EA" w:rsidR="002C3CA0" w:rsidRDefault="002C3CA0" w:rsidP="002C3CA0">
            <w:pPr>
              <w:jc w:val="center"/>
              <w:textAlignment w:val="bottom"/>
              <w:rPr>
                <w:rFonts w:cstheme="minorHAnsi"/>
                <w:color w:val="000000"/>
              </w:rPr>
            </w:pPr>
            <w:r>
              <w:rPr>
                <w:rFonts w:ascii="Calibri" w:hAnsi="Calibri" w:cs="Calibri"/>
                <w:color w:val="000000"/>
                <w:sz w:val="22"/>
                <w:szCs w:val="22"/>
              </w:rPr>
              <w:t>35</w:t>
            </w:r>
          </w:p>
        </w:tc>
        <w:tc>
          <w:tcPr>
            <w:tcW w:w="430" w:type="pct"/>
            <w:tcBorders>
              <w:top w:val="single" w:sz="4" w:space="0" w:color="auto"/>
              <w:left w:val="single" w:sz="4" w:space="0" w:color="auto"/>
              <w:bottom w:val="single" w:sz="4" w:space="0" w:color="auto"/>
              <w:right w:val="single" w:sz="4" w:space="0" w:color="auto"/>
            </w:tcBorders>
            <w:vAlign w:val="bottom"/>
          </w:tcPr>
          <w:p w14:paraId="4CBC562E" w14:textId="7B1D1015" w:rsidR="002C3CA0" w:rsidRDefault="002C3CA0" w:rsidP="002C3CA0">
            <w:pPr>
              <w:jc w:val="center"/>
              <w:textAlignment w:val="bottom"/>
              <w:rPr>
                <w:rFonts w:cstheme="minorHAnsi"/>
                <w:color w:val="000000"/>
              </w:rPr>
            </w:pPr>
            <w:r>
              <w:rPr>
                <w:rFonts w:ascii="Calibri" w:hAnsi="Calibri" w:cs="Calibri"/>
                <w:color w:val="000000"/>
                <w:sz w:val="22"/>
                <w:szCs w:val="22"/>
              </w:rPr>
              <w:t>35</w:t>
            </w:r>
          </w:p>
        </w:tc>
        <w:tc>
          <w:tcPr>
            <w:tcW w:w="412" w:type="pct"/>
            <w:tcBorders>
              <w:top w:val="single" w:sz="4" w:space="0" w:color="auto"/>
              <w:left w:val="single" w:sz="4" w:space="0" w:color="auto"/>
              <w:bottom w:val="single" w:sz="4" w:space="0" w:color="auto"/>
              <w:right w:val="single" w:sz="4" w:space="0" w:color="auto"/>
            </w:tcBorders>
            <w:vAlign w:val="bottom"/>
          </w:tcPr>
          <w:p w14:paraId="70430BE8" w14:textId="24FEF71B" w:rsidR="002C3CA0" w:rsidRDefault="002C3CA0" w:rsidP="002C3CA0">
            <w:pPr>
              <w:jc w:val="center"/>
              <w:textAlignment w:val="bottom"/>
              <w:rPr>
                <w:rFonts w:cstheme="minorHAnsi"/>
                <w:color w:val="000000"/>
              </w:rPr>
            </w:pPr>
            <w:r>
              <w:rPr>
                <w:rFonts w:ascii="Calibri" w:hAnsi="Calibri" w:cs="Calibri"/>
                <w:color w:val="000000"/>
                <w:sz w:val="22"/>
                <w:szCs w:val="22"/>
              </w:rPr>
              <w:t>34</w:t>
            </w:r>
          </w:p>
        </w:tc>
      </w:tr>
      <w:tr w:rsidR="002C3CA0" w14:paraId="32D0BC83" w14:textId="77777777" w:rsidTr="002C3CA0">
        <w:trPr>
          <w:trHeight w:val="113"/>
        </w:trPr>
        <w:tc>
          <w:tcPr>
            <w:tcW w:w="419" w:type="pct"/>
            <w:tcBorders>
              <w:top w:val="single" w:sz="4" w:space="0" w:color="auto"/>
              <w:left w:val="single" w:sz="4" w:space="0" w:color="auto"/>
              <w:bottom w:val="single" w:sz="4" w:space="0" w:color="auto"/>
              <w:right w:val="single" w:sz="4" w:space="0" w:color="auto"/>
            </w:tcBorders>
            <w:vAlign w:val="bottom"/>
          </w:tcPr>
          <w:p w14:paraId="6B76BC3D" w14:textId="77777777" w:rsidR="002C3CA0" w:rsidRDefault="002C3CA0" w:rsidP="002C3CA0">
            <w:pPr>
              <w:jc w:val="center"/>
              <w:textAlignment w:val="bottom"/>
              <w:rPr>
                <w:rFonts w:cstheme="minorHAnsi"/>
              </w:rPr>
            </w:pPr>
            <w:r>
              <w:rPr>
                <w:rFonts w:ascii="Calibri" w:hAnsi="Calibri" w:cs="Calibri"/>
                <w:color w:val="000000"/>
                <w:sz w:val="22"/>
                <w:szCs w:val="22"/>
              </w:rPr>
              <w:t>23</w:t>
            </w:r>
          </w:p>
        </w:tc>
        <w:tc>
          <w:tcPr>
            <w:tcW w:w="433" w:type="pct"/>
            <w:tcBorders>
              <w:top w:val="single" w:sz="4" w:space="0" w:color="auto"/>
              <w:left w:val="single" w:sz="4" w:space="0" w:color="auto"/>
              <w:bottom w:val="single" w:sz="4" w:space="0" w:color="auto"/>
              <w:right w:val="single" w:sz="4" w:space="0" w:color="auto"/>
            </w:tcBorders>
            <w:vAlign w:val="bottom"/>
          </w:tcPr>
          <w:p w14:paraId="45206BCB" w14:textId="77777777" w:rsidR="002C3CA0" w:rsidRDefault="002C3CA0" w:rsidP="002C3CA0">
            <w:pPr>
              <w:jc w:val="center"/>
              <w:textAlignment w:val="bottom"/>
              <w:rPr>
                <w:rFonts w:cstheme="minorHAnsi"/>
              </w:rPr>
            </w:pPr>
            <w:r>
              <w:rPr>
                <w:rFonts w:ascii="Calibri" w:hAnsi="Calibri" w:cs="Calibri"/>
                <w:color w:val="000000"/>
                <w:sz w:val="22"/>
                <w:szCs w:val="22"/>
              </w:rPr>
              <w:t>22</w:t>
            </w:r>
          </w:p>
        </w:tc>
        <w:tc>
          <w:tcPr>
            <w:tcW w:w="502" w:type="pct"/>
            <w:tcBorders>
              <w:top w:val="single" w:sz="4" w:space="0" w:color="auto"/>
              <w:left w:val="single" w:sz="4" w:space="0" w:color="auto"/>
              <w:bottom w:val="single" w:sz="4" w:space="0" w:color="auto"/>
              <w:right w:val="single" w:sz="4" w:space="0" w:color="auto"/>
            </w:tcBorders>
            <w:vAlign w:val="bottom"/>
          </w:tcPr>
          <w:p w14:paraId="07D41980" w14:textId="77777777" w:rsidR="002C3CA0" w:rsidRDefault="002C3CA0" w:rsidP="002C3CA0">
            <w:pPr>
              <w:jc w:val="center"/>
              <w:textAlignment w:val="bottom"/>
              <w:rPr>
                <w:rFonts w:cstheme="minorHAnsi"/>
                <w:b/>
                <w:bCs/>
              </w:rPr>
            </w:pPr>
            <w:r>
              <w:rPr>
                <w:rFonts w:ascii="Calibri" w:hAnsi="Calibri" w:cs="Calibri"/>
                <w:color w:val="000000"/>
                <w:sz w:val="22"/>
                <w:szCs w:val="22"/>
              </w:rPr>
              <w:t>23</w:t>
            </w:r>
          </w:p>
        </w:tc>
        <w:tc>
          <w:tcPr>
            <w:tcW w:w="430" w:type="pct"/>
            <w:tcBorders>
              <w:top w:val="single" w:sz="4" w:space="0" w:color="auto"/>
              <w:left w:val="single" w:sz="4" w:space="0" w:color="auto"/>
              <w:bottom w:val="single" w:sz="4" w:space="0" w:color="auto"/>
              <w:right w:val="single" w:sz="4" w:space="0" w:color="auto"/>
            </w:tcBorders>
            <w:vAlign w:val="bottom"/>
          </w:tcPr>
          <w:p w14:paraId="6EE2F34D" w14:textId="77777777" w:rsidR="002C3CA0" w:rsidRDefault="002C3CA0" w:rsidP="002C3CA0">
            <w:pPr>
              <w:pStyle w:val="PlainText"/>
              <w:jc w:val="center"/>
              <w:rPr>
                <w:rFonts w:asciiTheme="minorHAnsi" w:hAnsiTheme="minorHAnsi" w:cstheme="minorHAnsi"/>
                <w:b/>
                <w:bCs/>
                <w:sz w:val="24"/>
                <w:szCs w:val="24"/>
              </w:rPr>
            </w:pPr>
            <w:r>
              <w:rPr>
                <w:rFonts w:ascii="Calibri" w:hAnsi="Calibri" w:cs="Calibri"/>
                <w:color w:val="000000"/>
                <w:sz w:val="22"/>
                <w:szCs w:val="22"/>
              </w:rPr>
              <w:t>23</w:t>
            </w:r>
          </w:p>
        </w:tc>
        <w:tc>
          <w:tcPr>
            <w:tcW w:w="1083" w:type="pct"/>
            <w:tcBorders>
              <w:top w:val="single" w:sz="4" w:space="0" w:color="auto"/>
              <w:left w:val="single" w:sz="4" w:space="0" w:color="auto"/>
              <w:bottom w:val="single" w:sz="4" w:space="0" w:color="auto"/>
              <w:right w:val="single" w:sz="4" w:space="0" w:color="auto"/>
            </w:tcBorders>
            <w:vAlign w:val="center"/>
          </w:tcPr>
          <w:p w14:paraId="139CCCD5" w14:textId="77777777" w:rsidR="002C3CA0" w:rsidRDefault="002C3CA0" w:rsidP="002C3CA0">
            <w:pPr>
              <w:pStyle w:val="PlainText"/>
              <w:jc w:val="center"/>
              <w:rPr>
                <w:rFonts w:asciiTheme="minorHAnsi" w:hAnsiTheme="minorHAnsi" w:cstheme="minorHAnsi"/>
                <w:b/>
                <w:bCs/>
                <w:sz w:val="24"/>
                <w:szCs w:val="24"/>
              </w:rPr>
            </w:pPr>
            <w:r>
              <w:rPr>
                <w:rFonts w:asciiTheme="minorHAnsi" w:hAnsiTheme="minorHAnsi" w:cstheme="minorHAnsi"/>
                <w:b/>
                <w:bCs/>
                <w:sz w:val="24"/>
                <w:szCs w:val="24"/>
              </w:rPr>
              <w:t>Mini. Temp. (</w:t>
            </w:r>
            <w:r>
              <w:rPr>
                <w:rFonts w:asciiTheme="minorHAnsi" w:hAnsiTheme="minorHAnsi" w:cstheme="minorHAnsi"/>
                <w:b/>
                <w:bCs/>
                <w:sz w:val="24"/>
                <w:szCs w:val="24"/>
                <w:vertAlign w:val="superscript"/>
              </w:rPr>
              <w:t xml:space="preserve">o </w:t>
            </w:r>
            <w:r>
              <w:rPr>
                <w:rFonts w:asciiTheme="minorHAnsi" w:hAnsiTheme="minorHAnsi" w:cstheme="minorHAnsi"/>
                <w:b/>
                <w:bCs/>
                <w:sz w:val="24"/>
                <w:szCs w:val="24"/>
              </w:rPr>
              <w:t>C)</w:t>
            </w:r>
          </w:p>
        </w:tc>
        <w:tc>
          <w:tcPr>
            <w:tcW w:w="431" w:type="pct"/>
            <w:tcBorders>
              <w:top w:val="single" w:sz="4" w:space="0" w:color="auto"/>
              <w:left w:val="single" w:sz="4" w:space="0" w:color="auto"/>
              <w:bottom w:val="single" w:sz="4" w:space="0" w:color="auto"/>
              <w:right w:val="single" w:sz="4" w:space="0" w:color="auto"/>
            </w:tcBorders>
            <w:vAlign w:val="bottom"/>
          </w:tcPr>
          <w:p w14:paraId="016AC499" w14:textId="645A9BDA" w:rsidR="002C3CA0" w:rsidRDefault="002C3CA0" w:rsidP="002C3CA0">
            <w:pPr>
              <w:jc w:val="center"/>
              <w:textAlignment w:val="bottom"/>
              <w:rPr>
                <w:rFonts w:cstheme="minorHAnsi"/>
                <w:color w:val="000000"/>
              </w:rPr>
            </w:pPr>
            <w:r>
              <w:rPr>
                <w:rFonts w:ascii="Calibri" w:hAnsi="Calibri" w:cs="Calibri"/>
                <w:color w:val="000000"/>
                <w:sz w:val="22"/>
                <w:szCs w:val="22"/>
              </w:rPr>
              <w:t>24</w:t>
            </w:r>
          </w:p>
        </w:tc>
        <w:tc>
          <w:tcPr>
            <w:tcW w:w="430" w:type="pct"/>
            <w:tcBorders>
              <w:top w:val="single" w:sz="4" w:space="0" w:color="auto"/>
              <w:left w:val="single" w:sz="4" w:space="0" w:color="auto"/>
              <w:bottom w:val="single" w:sz="4" w:space="0" w:color="auto"/>
              <w:right w:val="single" w:sz="4" w:space="0" w:color="auto"/>
            </w:tcBorders>
            <w:vAlign w:val="bottom"/>
          </w:tcPr>
          <w:p w14:paraId="7804E46A" w14:textId="0319DA42" w:rsidR="002C3CA0" w:rsidRDefault="002C3CA0" w:rsidP="002C3CA0">
            <w:pPr>
              <w:jc w:val="center"/>
              <w:textAlignment w:val="bottom"/>
              <w:rPr>
                <w:rFonts w:cstheme="minorHAnsi"/>
                <w:color w:val="000000"/>
              </w:rPr>
            </w:pPr>
            <w:r>
              <w:rPr>
                <w:rFonts w:ascii="Calibri" w:hAnsi="Calibri" w:cs="Calibri"/>
                <w:color w:val="000000"/>
                <w:sz w:val="22"/>
                <w:szCs w:val="22"/>
              </w:rPr>
              <w:t>23</w:t>
            </w:r>
          </w:p>
        </w:tc>
        <w:tc>
          <w:tcPr>
            <w:tcW w:w="430" w:type="pct"/>
            <w:tcBorders>
              <w:top w:val="single" w:sz="4" w:space="0" w:color="auto"/>
              <w:left w:val="single" w:sz="4" w:space="0" w:color="auto"/>
              <w:bottom w:val="single" w:sz="4" w:space="0" w:color="auto"/>
              <w:right w:val="single" w:sz="4" w:space="0" w:color="auto"/>
            </w:tcBorders>
            <w:vAlign w:val="bottom"/>
          </w:tcPr>
          <w:p w14:paraId="6EBBB79C" w14:textId="11D6C436" w:rsidR="002C3CA0" w:rsidRDefault="002C3CA0" w:rsidP="002C3CA0">
            <w:pPr>
              <w:jc w:val="center"/>
              <w:textAlignment w:val="bottom"/>
              <w:rPr>
                <w:rFonts w:cstheme="minorHAnsi"/>
                <w:color w:val="000000"/>
              </w:rPr>
            </w:pPr>
            <w:r>
              <w:rPr>
                <w:rFonts w:ascii="Calibri" w:hAnsi="Calibri" w:cs="Calibri"/>
                <w:color w:val="000000"/>
                <w:sz w:val="22"/>
                <w:szCs w:val="22"/>
              </w:rPr>
              <w:t>23</w:t>
            </w:r>
          </w:p>
        </w:tc>
        <w:tc>
          <w:tcPr>
            <w:tcW w:w="430" w:type="pct"/>
            <w:tcBorders>
              <w:top w:val="single" w:sz="4" w:space="0" w:color="auto"/>
              <w:left w:val="single" w:sz="4" w:space="0" w:color="auto"/>
              <w:bottom w:val="single" w:sz="4" w:space="0" w:color="auto"/>
              <w:right w:val="single" w:sz="4" w:space="0" w:color="auto"/>
            </w:tcBorders>
            <w:vAlign w:val="bottom"/>
          </w:tcPr>
          <w:p w14:paraId="327FBFDA" w14:textId="773201DD" w:rsidR="002C3CA0" w:rsidRDefault="002C3CA0" w:rsidP="002C3CA0">
            <w:pPr>
              <w:jc w:val="center"/>
              <w:textAlignment w:val="bottom"/>
              <w:rPr>
                <w:rFonts w:cstheme="minorHAnsi"/>
                <w:color w:val="000000"/>
              </w:rPr>
            </w:pPr>
            <w:r>
              <w:rPr>
                <w:rFonts w:ascii="Calibri" w:hAnsi="Calibri" w:cs="Calibri"/>
                <w:color w:val="000000"/>
                <w:sz w:val="22"/>
                <w:szCs w:val="22"/>
              </w:rPr>
              <w:t>22</w:t>
            </w:r>
          </w:p>
        </w:tc>
        <w:tc>
          <w:tcPr>
            <w:tcW w:w="412" w:type="pct"/>
            <w:tcBorders>
              <w:top w:val="single" w:sz="4" w:space="0" w:color="auto"/>
              <w:left w:val="single" w:sz="4" w:space="0" w:color="auto"/>
              <w:bottom w:val="single" w:sz="4" w:space="0" w:color="auto"/>
              <w:right w:val="single" w:sz="4" w:space="0" w:color="auto"/>
            </w:tcBorders>
            <w:vAlign w:val="bottom"/>
          </w:tcPr>
          <w:p w14:paraId="69EFE27D" w14:textId="547E7F9C" w:rsidR="002C3CA0" w:rsidRDefault="002C3CA0" w:rsidP="002C3CA0">
            <w:pPr>
              <w:jc w:val="center"/>
              <w:textAlignment w:val="bottom"/>
              <w:rPr>
                <w:rFonts w:cstheme="minorHAnsi"/>
                <w:color w:val="000000"/>
              </w:rPr>
            </w:pPr>
            <w:r>
              <w:rPr>
                <w:rFonts w:ascii="Calibri" w:hAnsi="Calibri" w:cs="Calibri"/>
                <w:color w:val="000000"/>
                <w:sz w:val="22"/>
                <w:szCs w:val="22"/>
              </w:rPr>
              <w:t>22</w:t>
            </w:r>
          </w:p>
        </w:tc>
      </w:tr>
      <w:tr w:rsidR="002C3CA0" w14:paraId="596640A0" w14:textId="77777777" w:rsidTr="002C3CA0">
        <w:trPr>
          <w:trHeight w:val="113"/>
        </w:trPr>
        <w:tc>
          <w:tcPr>
            <w:tcW w:w="419" w:type="pct"/>
            <w:tcBorders>
              <w:top w:val="single" w:sz="4" w:space="0" w:color="auto"/>
              <w:left w:val="single" w:sz="4" w:space="0" w:color="auto"/>
              <w:bottom w:val="single" w:sz="4" w:space="0" w:color="auto"/>
              <w:right w:val="single" w:sz="4" w:space="0" w:color="auto"/>
            </w:tcBorders>
            <w:vAlign w:val="bottom"/>
          </w:tcPr>
          <w:p w14:paraId="0CDCC509" w14:textId="77777777" w:rsidR="002C3CA0" w:rsidRDefault="002C3CA0" w:rsidP="002C3CA0">
            <w:pPr>
              <w:jc w:val="center"/>
              <w:textAlignment w:val="bottom"/>
              <w:rPr>
                <w:rFonts w:cstheme="minorHAnsi"/>
              </w:rPr>
            </w:pPr>
            <w:r>
              <w:rPr>
                <w:rFonts w:ascii="Calibri" w:hAnsi="Calibri" w:cs="Calibri"/>
                <w:color w:val="000000"/>
                <w:sz w:val="22"/>
                <w:szCs w:val="22"/>
              </w:rPr>
              <w:t>8</w:t>
            </w:r>
          </w:p>
        </w:tc>
        <w:tc>
          <w:tcPr>
            <w:tcW w:w="433" w:type="pct"/>
            <w:tcBorders>
              <w:top w:val="single" w:sz="4" w:space="0" w:color="auto"/>
              <w:left w:val="single" w:sz="4" w:space="0" w:color="auto"/>
              <w:bottom w:val="single" w:sz="4" w:space="0" w:color="auto"/>
              <w:right w:val="single" w:sz="4" w:space="0" w:color="auto"/>
            </w:tcBorders>
            <w:vAlign w:val="bottom"/>
          </w:tcPr>
          <w:p w14:paraId="0C7F9CC6" w14:textId="77777777" w:rsidR="002C3CA0" w:rsidRDefault="002C3CA0" w:rsidP="002C3CA0">
            <w:pPr>
              <w:jc w:val="center"/>
              <w:textAlignment w:val="bottom"/>
              <w:rPr>
                <w:rFonts w:cstheme="minorHAnsi"/>
              </w:rPr>
            </w:pPr>
            <w:r>
              <w:rPr>
                <w:rFonts w:ascii="Calibri" w:hAnsi="Calibri" w:cs="Calibri"/>
                <w:color w:val="000000"/>
                <w:sz w:val="22"/>
                <w:szCs w:val="22"/>
              </w:rPr>
              <w:t>6</w:t>
            </w:r>
          </w:p>
        </w:tc>
        <w:tc>
          <w:tcPr>
            <w:tcW w:w="502" w:type="pct"/>
            <w:tcBorders>
              <w:top w:val="single" w:sz="4" w:space="0" w:color="auto"/>
              <w:left w:val="single" w:sz="4" w:space="0" w:color="auto"/>
              <w:bottom w:val="single" w:sz="4" w:space="0" w:color="auto"/>
              <w:right w:val="single" w:sz="4" w:space="0" w:color="auto"/>
            </w:tcBorders>
            <w:vAlign w:val="bottom"/>
          </w:tcPr>
          <w:p w14:paraId="16AE1BBE" w14:textId="77777777" w:rsidR="002C3CA0" w:rsidRDefault="002C3CA0" w:rsidP="002C3CA0">
            <w:pPr>
              <w:jc w:val="center"/>
              <w:textAlignment w:val="bottom"/>
              <w:rPr>
                <w:rFonts w:cstheme="minorHAnsi"/>
                <w:b/>
                <w:bCs/>
              </w:rPr>
            </w:pPr>
            <w:r>
              <w:rPr>
                <w:rFonts w:ascii="Calibri" w:hAnsi="Calibri" w:cs="Calibri"/>
                <w:color w:val="000000"/>
                <w:sz w:val="22"/>
                <w:szCs w:val="22"/>
              </w:rPr>
              <w:t>7</w:t>
            </w:r>
          </w:p>
        </w:tc>
        <w:tc>
          <w:tcPr>
            <w:tcW w:w="430" w:type="pct"/>
            <w:tcBorders>
              <w:top w:val="single" w:sz="4" w:space="0" w:color="auto"/>
              <w:left w:val="single" w:sz="4" w:space="0" w:color="auto"/>
              <w:bottom w:val="single" w:sz="4" w:space="0" w:color="auto"/>
              <w:right w:val="single" w:sz="4" w:space="0" w:color="auto"/>
            </w:tcBorders>
            <w:vAlign w:val="bottom"/>
          </w:tcPr>
          <w:p w14:paraId="306B0A43" w14:textId="77777777" w:rsidR="002C3CA0" w:rsidRDefault="002C3CA0" w:rsidP="002C3CA0">
            <w:pPr>
              <w:pStyle w:val="PlainText"/>
              <w:jc w:val="center"/>
              <w:rPr>
                <w:rFonts w:asciiTheme="minorHAnsi" w:hAnsiTheme="minorHAnsi" w:cstheme="minorHAnsi"/>
                <w:b/>
                <w:bCs/>
                <w:sz w:val="24"/>
                <w:szCs w:val="24"/>
              </w:rPr>
            </w:pPr>
            <w:r>
              <w:rPr>
                <w:rFonts w:ascii="Calibri" w:hAnsi="Calibri" w:cs="Calibri"/>
                <w:color w:val="000000"/>
                <w:sz w:val="22"/>
                <w:szCs w:val="22"/>
              </w:rPr>
              <w:t>7</w:t>
            </w:r>
          </w:p>
        </w:tc>
        <w:tc>
          <w:tcPr>
            <w:tcW w:w="1083" w:type="pct"/>
            <w:tcBorders>
              <w:top w:val="single" w:sz="4" w:space="0" w:color="auto"/>
              <w:left w:val="single" w:sz="4" w:space="0" w:color="auto"/>
              <w:bottom w:val="single" w:sz="4" w:space="0" w:color="auto"/>
              <w:right w:val="single" w:sz="4" w:space="0" w:color="auto"/>
            </w:tcBorders>
            <w:vAlign w:val="center"/>
          </w:tcPr>
          <w:p w14:paraId="157575B3" w14:textId="77777777" w:rsidR="002C3CA0" w:rsidRDefault="002C3CA0" w:rsidP="002C3CA0">
            <w:pPr>
              <w:pStyle w:val="PlainText"/>
              <w:jc w:val="center"/>
              <w:rPr>
                <w:rFonts w:asciiTheme="minorHAnsi" w:hAnsiTheme="minorHAnsi" w:cstheme="minorHAnsi"/>
                <w:b/>
                <w:bCs/>
                <w:sz w:val="24"/>
                <w:szCs w:val="24"/>
              </w:rPr>
            </w:pPr>
            <w:r>
              <w:rPr>
                <w:rFonts w:asciiTheme="minorHAnsi" w:hAnsiTheme="minorHAnsi" w:cstheme="minorHAnsi"/>
                <w:b/>
                <w:bCs/>
                <w:sz w:val="24"/>
                <w:szCs w:val="24"/>
              </w:rPr>
              <w:t>Cloud cover (Octa)</w:t>
            </w:r>
          </w:p>
        </w:tc>
        <w:tc>
          <w:tcPr>
            <w:tcW w:w="431" w:type="pct"/>
            <w:tcBorders>
              <w:top w:val="single" w:sz="4" w:space="0" w:color="auto"/>
              <w:left w:val="single" w:sz="4" w:space="0" w:color="auto"/>
              <w:bottom w:val="single" w:sz="4" w:space="0" w:color="auto"/>
              <w:right w:val="single" w:sz="4" w:space="0" w:color="auto"/>
            </w:tcBorders>
            <w:vAlign w:val="bottom"/>
          </w:tcPr>
          <w:p w14:paraId="563100D5" w14:textId="13F2551F" w:rsidR="002C3CA0" w:rsidRDefault="002C3CA0" w:rsidP="002C3CA0">
            <w:pPr>
              <w:jc w:val="center"/>
              <w:textAlignment w:val="bottom"/>
              <w:rPr>
                <w:rFonts w:cstheme="minorHAnsi"/>
                <w:color w:val="000000"/>
              </w:rPr>
            </w:pPr>
            <w:r>
              <w:rPr>
                <w:rFonts w:ascii="Calibri" w:hAnsi="Calibri" w:cs="Calibri"/>
                <w:color w:val="000000"/>
                <w:sz w:val="22"/>
                <w:szCs w:val="22"/>
              </w:rPr>
              <w:t>8</w:t>
            </w:r>
          </w:p>
        </w:tc>
        <w:tc>
          <w:tcPr>
            <w:tcW w:w="430" w:type="pct"/>
            <w:tcBorders>
              <w:top w:val="single" w:sz="4" w:space="0" w:color="auto"/>
              <w:left w:val="single" w:sz="4" w:space="0" w:color="auto"/>
              <w:bottom w:val="single" w:sz="4" w:space="0" w:color="auto"/>
              <w:right w:val="single" w:sz="4" w:space="0" w:color="auto"/>
            </w:tcBorders>
            <w:vAlign w:val="bottom"/>
          </w:tcPr>
          <w:p w14:paraId="30F9DD0C" w14:textId="52B84ABF" w:rsidR="002C3CA0" w:rsidRDefault="002C3CA0" w:rsidP="002C3CA0">
            <w:pPr>
              <w:jc w:val="center"/>
              <w:textAlignment w:val="bottom"/>
              <w:rPr>
                <w:rFonts w:cstheme="minorHAnsi"/>
                <w:color w:val="000000"/>
              </w:rPr>
            </w:pPr>
            <w:r>
              <w:rPr>
                <w:rFonts w:ascii="Calibri" w:hAnsi="Calibri" w:cs="Calibri"/>
                <w:color w:val="000000"/>
                <w:sz w:val="22"/>
                <w:szCs w:val="22"/>
              </w:rPr>
              <w:t>8</w:t>
            </w:r>
          </w:p>
        </w:tc>
        <w:tc>
          <w:tcPr>
            <w:tcW w:w="430" w:type="pct"/>
            <w:tcBorders>
              <w:top w:val="single" w:sz="4" w:space="0" w:color="auto"/>
              <w:left w:val="single" w:sz="4" w:space="0" w:color="auto"/>
              <w:bottom w:val="single" w:sz="4" w:space="0" w:color="auto"/>
              <w:right w:val="single" w:sz="4" w:space="0" w:color="auto"/>
            </w:tcBorders>
            <w:vAlign w:val="bottom"/>
          </w:tcPr>
          <w:p w14:paraId="7CA1DDE3" w14:textId="03185BFB" w:rsidR="002C3CA0" w:rsidRDefault="002C3CA0" w:rsidP="002C3CA0">
            <w:pPr>
              <w:jc w:val="center"/>
              <w:textAlignment w:val="bottom"/>
              <w:rPr>
                <w:rFonts w:cstheme="minorHAnsi"/>
                <w:color w:val="000000"/>
              </w:rPr>
            </w:pPr>
            <w:r>
              <w:rPr>
                <w:rFonts w:ascii="Calibri" w:hAnsi="Calibri" w:cs="Calibri"/>
                <w:color w:val="000000"/>
                <w:sz w:val="22"/>
                <w:szCs w:val="22"/>
              </w:rPr>
              <w:t>8</w:t>
            </w:r>
          </w:p>
        </w:tc>
        <w:tc>
          <w:tcPr>
            <w:tcW w:w="430" w:type="pct"/>
            <w:tcBorders>
              <w:top w:val="single" w:sz="4" w:space="0" w:color="auto"/>
              <w:left w:val="single" w:sz="4" w:space="0" w:color="auto"/>
              <w:bottom w:val="single" w:sz="4" w:space="0" w:color="auto"/>
              <w:right w:val="single" w:sz="4" w:space="0" w:color="auto"/>
            </w:tcBorders>
            <w:vAlign w:val="bottom"/>
          </w:tcPr>
          <w:p w14:paraId="68CA4712" w14:textId="588D5073" w:rsidR="002C3CA0" w:rsidRDefault="002C3CA0" w:rsidP="002C3CA0">
            <w:pPr>
              <w:jc w:val="center"/>
              <w:textAlignment w:val="bottom"/>
              <w:rPr>
                <w:rFonts w:cstheme="minorHAnsi"/>
                <w:color w:val="000000"/>
              </w:rPr>
            </w:pPr>
            <w:r>
              <w:rPr>
                <w:rFonts w:ascii="Calibri" w:hAnsi="Calibri" w:cs="Calibri"/>
                <w:color w:val="000000"/>
                <w:sz w:val="22"/>
                <w:szCs w:val="22"/>
              </w:rPr>
              <w:t>6</w:t>
            </w:r>
          </w:p>
        </w:tc>
        <w:tc>
          <w:tcPr>
            <w:tcW w:w="412" w:type="pct"/>
            <w:tcBorders>
              <w:top w:val="single" w:sz="4" w:space="0" w:color="auto"/>
              <w:left w:val="single" w:sz="4" w:space="0" w:color="auto"/>
              <w:bottom w:val="single" w:sz="4" w:space="0" w:color="auto"/>
              <w:right w:val="single" w:sz="4" w:space="0" w:color="auto"/>
            </w:tcBorders>
            <w:vAlign w:val="bottom"/>
          </w:tcPr>
          <w:p w14:paraId="33157640" w14:textId="40542252" w:rsidR="002C3CA0" w:rsidRDefault="002C3CA0" w:rsidP="002C3CA0">
            <w:pPr>
              <w:jc w:val="center"/>
              <w:textAlignment w:val="bottom"/>
              <w:rPr>
                <w:rFonts w:cstheme="minorHAnsi"/>
                <w:color w:val="000000"/>
              </w:rPr>
            </w:pPr>
            <w:r>
              <w:rPr>
                <w:rFonts w:ascii="Calibri" w:hAnsi="Calibri" w:cs="Calibri"/>
                <w:color w:val="000000"/>
                <w:sz w:val="22"/>
                <w:szCs w:val="22"/>
              </w:rPr>
              <w:t>7</w:t>
            </w:r>
          </w:p>
        </w:tc>
      </w:tr>
      <w:tr w:rsidR="002C3CA0" w14:paraId="4324F871" w14:textId="77777777" w:rsidTr="002C3CA0">
        <w:trPr>
          <w:trHeight w:val="113"/>
        </w:trPr>
        <w:tc>
          <w:tcPr>
            <w:tcW w:w="419" w:type="pct"/>
            <w:tcBorders>
              <w:top w:val="single" w:sz="4" w:space="0" w:color="auto"/>
              <w:left w:val="single" w:sz="4" w:space="0" w:color="auto"/>
              <w:bottom w:val="single" w:sz="4" w:space="0" w:color="auto"/>
              <w:right w:val="single" w:sz="4" w:space="0" w:color="auto"/>
            </w:tcBorders>
            <w:vAlign w:val="bottom"/>
          </w:tcPr>
          <w:p w14:paraId="42CA2FFD" w14:textId="77777777" w:rsidR="002C3CA0" w:rsidRDefault="002C3CA0" w:rsidP="002C3CA0">
            <w:pPr>
              <w:jc w:val="center"/>
              <w:textAlignment w:val="bottom"/>
              <w:rPr>
                <w:rFonts w:cstheme="minorHAnsi"/>
              </w:rPr>
            </w:pPr>
            <w:r>
              <w:rPr>
                <w:rFonts w:ascii="Calibri" w:hAnsi="Calibri" w:cs="Calibri"/>
                <w:color w:val="000000"/>
                <w:sz w:val="22"/>
                <w:szCs w:val="22"/>
              </w:rPr>
              <w:t>86</w:t>
            </w:r>
          </w:p>
        </w:tc>
        <w:tc>
          <w:tcPr>
            <w:tcW w:w="433" w:type="pct"/>
            <w:tcBorders>
              <w:top w:val="single" w:sz="4" w:space="0" w:color="auto"/>
              <w:left w:val="single" w:sz="4" w:space="0" w:color="auto"/>
              <w:bottom w:val="single" w:sz="4" w:space="0" w:color="auto"/>
              <w:right w:val="single" w:sz="4" w:space="0" w:color="auto"/>
            </w:tcBorders>
            <w:vAlign w:val="bottom"/>
          </w:tcPr>
          <w:p w14:paraId="619FCC08" w14:textId="77777777" w:rsidR="002C3CA0" w:rsidRDefault="002C3CA0" w:rsidP="002C3CA0">
            <w:pPr>
              <w:jc w:val="center"/>
              <w:textAlignment w:val="bottom"/>
              <w:rPr>
                <w:rFonts w:cstheme="minorHAnsi"/>
              </w:rPr>
            </w:pPr>
            <w:r>
              <w:rPr>
                <w:rFonts w:ascii="Calibri" w:hAnsi="Calibri" w:cs="Calibri"/>
                <w:color w:val="000000"/>
                <w:sz w:val="22"/>
                <w:szCs w:val="22"/>
              </w:rPr>
              <w:t>78</w:t>
            </w:r>
          </w:p>
        </w:tc>
        <w:tc>
          <w:tcPr>
            <w:tcW w:w="502" w:type="pct"/>
            <w:tcBorders>
              <w:top w:val="single" w:sz="4" w:space="0" w:color="auto"/>
              <w:left w:val="single" w:sz="4" w:space="0" w:color="auto"/>
              <w:bottom w:val="single" w:sz="4" w:space="0" w:color="auto"/>
              <w:right w:val="single" w:sz="4" w:space="0" w:color="auto"/>
            </w:tcBorders>
            <w:vAlign w:val="bottom"/>
          </w:tcPr>
          <w:p w14:paraId="4A6347EA" w14:textId="77777777" w:rsidR="002C3CA0" w:rsidRDefault="002C3CA0" w:rsidP="002C3CA0">
            <w:pPr>
              <w:jc w:val="center"/>
              <w:textAlignment w:val="bottom"/>
              <w:rPr>
                <w:rFonts w:cstheme="minorHAnsi"/>
                <w:b/>
                <w:bCs/>
              </w:rPr>
            </w:pPr>
            <w:r>
              <w:rPr>
                <w:rFonts w:ascii="Calibri" w:hAnsi="Calibri" w:cs="Calibri"/>
                <w:color w:val="000000"/>
                <w:sz w:val="22"/>
                <w:szCs w:val="22"/>
              </w:rPr>
              <w:t>85</w:t>
            </w:r>
          </w:p>
        </w:tc>
        <w:tc>
          <w:tcPr>
            <w:tcW w:w="430" w:type="pct"/>
            <w:tcBorders>
              <w:top w:val="single" w:sz="4" w:space="0" w:color="auto"/>
              <w:left w:val="single" w:sz="4" w:space="0" w:color="auto"/>
              <w:bottom w:val="single" w:sz="4" w:space="0" w:color="auto"/>
              <w:right w:val="single" w:sz="4" w:space="0" w:color="auto"/>
            </w:tcBorders>
            <w:vAlign w:val="bottom"/>
          </w:tcPr>
          <w:p w14:paraId="5DCAC342" w14:textId="77777777" w:rsidR="002C3CA0" w:rsidRDefault="002C3CA0" w:rsidP="002C3CA0">
            <w:pPr>
              <w:pStyle w:val="PlainText"/>
              <w:jc w:val="center"/>
              <w:rPr>
                <w:rFonts w:asciiTheme="minorHAnsi" w:hAnsiTheme="minorHAnsi" w:cstheme="minorHAnsi"/>
                <w:b/>
                <w:bCs/>
                <w:sz w:val="24"/>
                <w:szCs w:val="24"/>
              </w:rPr>
            </w:pPr>
            <w:r>
              <w:rPr>
                <w:rFonts w:ascii="Calibri" w:hAnsi="Calibri" w:cs="Calibri"/>
                <w:color w:val="000000"/>
                <w:sz w:val="22"/>
                <w:szCs w:val="22"/>
              </w:rPr>
              <w:t>82</w:t>
            </w:r>
          </w:p>
        </w:tc>
        <w:tc>
          <w:tcPr>
            <w:tcW w:w="1083" w:type="pct"/>
            <w:tcBorders>
              <w:top w:val="single" w:sz="4" w:space="0" w:color="auto"/>
              <w:left w:val="single" w:sz="4" w:space="0" w:color="auto"/>
              <w:bottom w:val="single" w:sz="4" w:space="0" w:color="auto"/>
              <w:right w:val="single" w:sz="4" w:space="0" w:color="auto"/>
            </w:tcBorders>
            <w:vAlign w:val="center"/>
          </w:tcPr>
          <w:p w14:paraId="46B1A05B" w14:textId="77777777" w:rsidR="002C3CA0" w:rsidRDefault="002C3CA0" w:rsidP="002C3CA0">
            <w:pPr>
              <w:pStyle w:val="PlainText"/>
              <w:jc w:val="center"/>
              <w:rPr>
                <w:rFonts w:asciiTheme="minorHAnsi" w:hAnsiTheme="minorHAnsi" w:cstheme="minorHAnsi"/>
                <w:b/>
                <w:bCs/>
                <w:sz w:val="24"/>
                <w:szCs w:val="24"/>
              </w:rPr>
            </w:pPr>
            <w:r>
              <w:rPr>
                <w:rFonts w:asciiTheme="minorHAnsi" w:hAnsiTheme="minorHAnsi" w:cstheme="minorHAnsi"/>
                <w:b/>
                <w:bCs/>
                <w:sz w:val="24"/>
                <w:szCs w:val="24"/>
              </w:rPr>
              <w:t>RH   morning (%)</w:t>
            </w:r>
          </w:p>
        </w:tc>
        <w:tc>
          <w:tcPr>
            <w:tcW w:w="431" w:type="pct"/>
            <w:tcBorders>
              <w:top w:val="single" w:sz="4" w:space="0" w:color="auto"/>
              <w:left w:val="single" w:sz="4" w:space="0" w:color="auto"/>
              <w:bottom w:val="single" w:sz="4" w:space="0" w:color="auto"/>
              <w:right w:val="single" w:sz="4" w:space="0" w:color="auto"/>
            </w:tcBorders>
            <w:vAlign w:val="bottom"/>
          </w:tcPr>
          <w:p w14:paraId="276193AF" w14:textId="76B58CC3" w:rsidR="002C3CA0" w:rsidRDefault="002C3CA0" w:rsidP="002C3CA0">
            <w:pPr>
              <w:jc w:val="center"/>
              <w:textAlignment w:val="bottom"/>
              <w:rPr>
                <w:rFonts w:cstheme="minorHAnsi"/>
                <w:color w:val="000000"/>
              </w:rPr>
            </w:pPr>
            <w:r>
              <w:rPr>
                <w:rFonts w:ascii="Calibri" w:hAnsi="Calibri" w:cs="Calibri"/>
                <w:color w:val="000000"/>
                <w:sz w:val="22"/>
                <w:szCs w:val="22"/>
              </w:rPr>
              <w:t>70</w:t>
            </w:r>
          </w:p>
        </w:tc>
        <w:tc>
          <w:tcPr>
            <w:tcW w:w="430" w:type="pct"/>
            <w:tcBorders>
              <w:top w:val="single" w:sz="4" w:space="0" w:color="auto"/>
              <w:left w:val="single" w:sz="4" w:space="0" w:color="auto"/>
              <w:bottom w:val="single" w:sz="4" w:space="0" w:color="auto"/>
              <w:right w:val="single" w:sz="4" w:space="0" w:color="auto"/>
            </w:tcBorders>
            <w:vAlign w:val="bottom"/>
          </w:tcPr>
          <w:p w14:paraId="656B6522" w14:textId="2DE6010A" w:rsidR="002C3CA0" w:rsidRDefault="002C3CA0" w:rsidP="002C3CA0">
            <w:pPr>
              <w:jc w:val="center"/>
              <w:textAlignment w:val="bottom"/>
              <w:rPr>
                <w:rFonts w:cstheme="minorHAnsi"/>
                <w:color w:val="000000"/>
              </w:rPr>
            </w:pPr>
            <w:r>
              <w:rPr>
                <w:rFonts w:ascii="Calibri" w:hAnsi="Calibri" w:cs="Calibri"/>
                <w:color w:val="000000"/>
                <w:sz w:val="22"/>
                <w:szCs w:val="22"/>
              </w:rPr>
              <w:t>70</w:t>
            </w:r>
          </w:p>
        </w:tc>
        <w:tc>
          <w:tcPr>
            <w:tcW w:w="430" w:type="pct"/>
            <w:tcBorders>
              <w:top w:val="single" w:sz="4" w:space="0" w:color="auto"/>
              <w:left w:val="single" w:sz="4" w:space="0" w:color="auto"/>
              <w:bottom w:val="single" w:sz="4" w:space="0" w:color="auto"/>
              <w:right w:val="single" w:sz="4" w:space="0" w:color="auto"/>
            </w:tcBorders>
            <w:vAlign w:val="bottom"/>
          </w:tcPr>
          <w:p w14:paraId="6413AAE8" w14:textId="6BC29B32" w:rsidR="002C3CA0" w:rsidRDefault="002C3CA0" w:rsidP="002C3CA0">
            <w:pPr>
              <w:jc w:val="center"/>
              <w:textAlignment w:val="bottom"/>
              <w:rPr>
                <w:rFonts w:cstheme="minorHAnsi"/>
                <w:color w:val="000000"/>
              </w:rPr>
            </w:pPr>
            <w:r>
              <w:rPr>
                <w:rFonts w:ascii="Calibri" w:hAnsi="Calibri" w:cs="Calibri"/>
                <w:color w:val="000000"/>
                <w:sz w:val="22"/>
                <w:szCs w:val="22"/>
              </w:rPr>
              <w:t>70</w:t>
            </w:r>
          </w:p>
        </w:tc>
        <w:tc>
          <w:tcPr>
            <w:tcW w:w="430" w:type="pct"/>
            <w:tcBorders>
              <w:top w:val="single" w:sz="4" w:space="0" w:color="auto"/>
              <w:left w:val="single" w:sz="4" w:space="0" w:color="auto"/>
              <w:bottom w:val="single" w:sz="4" w:space="0" w:color="auto"/>
              <w:right w:val="single" w:sz="4" w:space="0" w:color="auto"/>
            </w:tcBorders>
            <w:vAlign w:val="bottom"/>
          </w:tcPr>
          <w:p w14:paraId="61907326" w14:textId="23C8C0B5" w:rsidR="002C3CA0" w:rsidRDefault="002C3CA0" w:rsidP="002C3CA0">
            <w:pPr>
              <w:jc w:val="center"/>
              <w:textAlignment w:val="bottom"/>
              <w:rPr>
                <w:rFonts w:cstheme="minorHAnsi"/>
                <w:color w:val="000000"/>
              </w:rPr>
            </w:pPr>
            <w:r>
              <w:rPr>
                <w:rFonts w:ascii="Calibri" w:hAnsi="Calibri" w:cs="Calibri"/>
                <w:color w:val="000000"/>
                <w:sz w:val="22"/>
                <w:szCs w:val="22"/>
              </w:rPr>
              <w:t>70</w:t>
            </w:r>
          </w:p>
        </w:tc>
        <w:tc>
          <w:tcPr>
            <w:tcW w:w="412" w:type="pct"/>
            <w:tcBorders>
              <w:top w:val="single" w:sz="4" w:space="0" w:color="auto"/>
              <w:left w:val="single" w:sz="4" w:space="0" w:color="auto"/>
              <w:bottom w:val="single" w:sz="4" w:space="0" w:color="auto"/>
              <w:right w:val="single" w:sz="4" w:space="0" w:color="auto"/>
            </w:tcBorders>
            <w:vAlign w:val="bottom"/>
          </w:tcPr>
          <w:p w14:paraId="7D9E7615" w14:textId="679596D3" w:rsidR="002C3CA0" w:rsidRDefault="002C3CA0" w:rsidP="002C3CA0">
            <w:pPr>
              <w:jc w:val="center"/>
              <w:textAlignment w:val="bottom"/>
              <w:rPr>
                <w:rFonts w:cstheme="minorHAnsi"/>
                <w:color w:val="000000"/>
              </w:rPr>
            </w:pPr>
            <w:r>
              <w:rPr>
                <w:rFonts w:ascii="Calibri" w:hAnsi="Calibri" w:cs="Calibri"/>
                <w:color w:val="000000"/>
                <w:sz w:val="22"/>
                <w:szCs w:val="22"/>
              </w:rPr>
              <w:t>70</w:t>
            </w:r>
          </w:p>
        </w:tc>
      </w:tr>
      <w:tr w:rsidR="002C3CA0" w14:paraId="2A6E2941" w14:textId="77777777" w:rsidTr="002C3CA0">
        <w:trPr>
          <w:trHeight w:val="269"/>
        </w:trPr>
        <w:tc>
          <w:tcPr>
            <w:tcW w:w="419" w:type="pct"/>
            <w:tcBorders>
              <w:top w:val="single" w:sz="4" w:space="0" w:color="auto"/>
              <w:left w:val="single" w:sz="4" w:space="0" w:color="auto"/>
              <w:bottom w:val="single" w:sz="4" w:space="0" w:color="auto"/>
              <w:right w:val="single" w:sz="4" w:space="0" w:color="auto"/>
            </w:tcBorders>
            <w:vAlign w:val="bottom"/>
          </w:tcPr>
          <w:p w14:paraId="7C5BE7C8" w14:textId="77777777" w:rsidR="002C3CA0" w:rsidRDefault="002C3CA0" w:rsidP="002C3CA0">
            <w:pPr>
              <w:jc w:val="center"/>
              <w:textAlignment w:val="bottom"/>
              <w:rPr>
                <w:rFonts w:cstheme="minorHAnsi"/>
              </w:rPr>
            </w:pPr>
            <w:r>
              <w:rPr>
                <w:rFonts w:ascii="Calibri" w:hAnsi="Calibri" w:cs="Calibri"/>
                <w:color w:val="000000"/>
                <w:sz w:val="22"/>
                <w:szCs w:val="22"/>
              </w:rPr>
              <w:t>70</w:t>
            </w:r>
          </w:p>
        </w:tc>
        <w:tc>
          <w:tcPr>
            <w:tcW w:w="433" w:type="pct"/>
            <w:tcBorders>
              <w:top w:val="single" w:sz="4" w:space="0" w:color="auto"/>
              <w:left w:val="single" w:sz="4" w:space="0" w:color="auto"/>
              <w:bottom w:val="single" w:sz="4" w:space="0" w:color="auto"/>
              <w:right w:val="single" w:sz="4" w:space="0" w:color="auto"/>
            </w:tcBorders>
            <w:vAlign w:val="bottom"/>
          </w:tcPr>
          <w:p w14:paraId="6CD7D099" w14:textId="77777777" w:rsidR="002C3CA0" w:rsidRDefault="002C3CA0" w:rsidP="002C3CA0">
            <w:pPr>
              <w:jc w:val="center"/>
              <w:textAlignment w:val="bottom"/>
              <w:rPr>
                <w:rFonts w:cstheme="minorHAnsi"/>
              </w:rPr>
            </w:pPr>
            <w:r>
              <w:rPr>
                <w:rFonts w:ascii="Calibri" w:hAnsi="Calibri" w:cs="Calibri"/>
                <w:color w:val="000000"/>
                <w:sz w:val="22"/>
                <w:szCs w:val="22"/>
              </w:rPr>
              <w:t>70</w:t>
            </w:r>
          </w:p>
        </w:tc>
        <w:tc>
          <w:tcPr>
            <w:tcW w:w="502" w:type="pct"/>
            <w:tcBorders>
              <w:top w:val="single" w:sz="4" w:space="0" w:color="auto"/>
              <w:left w:val="single" w:sz="4" w:space="0" w:color="auto"/>
              <w:bottom w:val="single" w:sz="4" w:space="0" w:color="auto"/>
              <w:right w:val="single" w:sz="4" w:space="0" w:color="auto"/>
            </w:tcBorders>
            <w:vAlign w:val="bottom"/>
          </w:tcPr>
          <w:p w14:paraId="2E6A81FB" w14:textId="77777777" w:rsidR="002C3CA0" w:rsidRDefault="002C3CA0" w:rsidP="002C3CA0">
            <w:pPr>
              <w:jc w:val="center"/>
              <w:textAlignment w:val="bottom"/>
              <w:rPr>
                <w:rFonts w:cstheme="minorHAnsi"/>
                <w:b/>
                <w:bCs/>
              </w:rPr>
            </w:pPr>
            <w:r>
              <w:rPr>
                <w:rFonts w:ascii="Calibri" w:hAnsi="Calibri" w:cs="Calibri"/>
                <w:color w:val="000000"/>
                <w:sz w:val="22"/>
                <w:szCs w:val="22"/>
              </w:rPr>
              <w:t>67</w:t>
            </w:r>
          </w:p>
        </w:tc>
        <w:tc>
          <w:tcPr>
            <w:tcW w:w="430" w:type="pct"/>
            <w:tcBorders>
              <w:top w:val="single" w:sz="4" w:space="0" w:color="auto"/>
              <w:left w:val="single" w:sz="4" w:space="0" w:color="auto"/>
              <w:bottom w:val="single" w:sz="4" w:space="0" w:color="auto"/>
              <w:right w:val="single" w:sz="4" w:space="0" w:color="auto"/>
            </w:tcBorders>
            <w:vAlign w:val="bottom"/>
          </w:tcPr>
          <w:p w14:paraId="47095286" w14:textId="77777777" w:rsidR="002C3CA0" w:rsidRDefault="002C3CA0" w:rsidP="002C3CA0">
            <w:pPr>
              <w:pStyle w:val="PlainText"/>
              <w:jc w:val="center"/>
              <w:rPr>
                <w:rFonts w:asciiTheme="minorHAnsi" w:hAnsiTheme="minorHAnsi" w:cstheme="minorHAnsi"/>
                <w:b/>
                <w:bCs/>
                <w:sz w:val="24"/>
                <w:szCs w:val="24"/>
              </w:rPr>
            </w:pPr>
            <w:r>
              <w:rPr>
                <w:rFonts w:ascii="Calibri" w:hAnsi="Calibri" w:cs="Calibri"/>
                <w:color w:val="000000"/>
                <w:sz w:val="22"/>
                <w:szCs w:val="22"/>
              </w:rPr>
              <w:t>66</w:t>
            </w:r>
          </w:p>
        </w:tc>
        <w:tc>
          <w:tcPr>
            <w:tcW w:w="1083" w:type="pct"/>
            <w:tcBorders>
              <w:top w:val="single" w:sz="4" w:space="0" w:color="auto"/>
              <w:left w:val="single" w:sz="4" w:space="0" w:color="auto"/>
              <w:bottom w:val="single" w:sz="4" w:space="0" w:color="auto"/>
              <w:right w:val="single" w:sz="4" w:space="0" w:color="auto"/>
            </w:tcBorders>
            <w:vAlign w:val="center"/>
          </w:tcPr>
          <w:p w14:paraId="4BAFBE70" w14:textId="77777777" w:rsidR="002C3CA0" w:rsidRDefault="002C3CA0" w:rsidP="002C3CA0">
            <w:pPr>
              <w:pStyle w:val="PlainText"/>
              <w:jc w:val="center"/>
              <w:rPr>
                <w:rFonts w:asciiTheme="minorHAnsi" w:hAnsiTheme="minorHAnsi" w:cstheme="minorHAnsi"/>
                <w:b/>
                <w:bCs/>
                <w:sz w:val="24"/>
                <w:szCs w:val="24"/>
              </w:rPr>
            </w:pPr>
            <w:r>
              <w:rPr>
                <w:rFonts w:asciiTheme="minorHAnsi" w:hAnsiTheme="minorHAnsi" w:cstheme="minorHAnsi"/>
                <w:b/>
                <w:bCs/>
                <w:sz w:val="24"/>
                <w:szCs w:val="24"/>
              </w:rPr>
              <w:t>RH   evening (%)</w:t>
            </w:r>
          </w:p>
        </w:tc>
        <w:tc>
          <w:tcPr>
            <w:tcW w:w="431" w:type="pct"/>
            <w:tcBorders>
              <w:top w:val="single" w:sz="4" w:space="0" w:color="auto"/>
              <w:left w:val="single" w:sz="4" w:space="0" w:color="auto"/>
              <w:bottom w:val="single" w:sz="4" w:space="0" w:color="auto"/>
              <w:right w:val="single" w:sz="4" w:space="0" w:color="auto"/>
            </w:tcBorders>
            <w:vAlign w:val="bottom"/>
          </w:tcPr>
          <w:p w14:paraId="3029ADC6" w14:textId="70C809E5" w:rsidR="002C3CA0" w:rsidRDefault="002C3CA0" w:rsidP="002C3CA0">
            <w:pPr>
              <w:jc w:val="center"/>
              <w:textAlignment w:val="bottom"/>
              <w:rPr>
                <w:rFonts w:cstheme="minorHAnsi"/>
                <w:color w:val="000000"/>
              </w:rPr>
            </w:pPr>
            <w:r>
              <w:rPr>
                <w:rFonts w:ascii="Calibri" w:hAnsi="Calibri" w:cs="Calibri"/>
                <w:color w:val="000000"/>
                <w:sz w:val="22"/>
                <w:szCs w:val="22"/>
              </w:rPr>
              <w:t>50</w:t>
            </w:r>
          </w:p>
        </w:tc>
        <w:tc>
          <w:tcPr>
            <w:tcW w:w="430" w:type="pct"/>
            <w:tcBorders>
              <w:top w:val="single" w:sz="4" w:space="0" w:color="auto"/>
              <w:left w:val="single" w:sz="4" w:space="0" w:color="auto"/>
              <w:bottom w:val="single" w:sz="4" w:space="0" w:color="auto"/>
              <w:right w:val="single" w:sz="4" w:space="0" w:color="auto"/>
            </w:tcBorders>
            <w:vAlign w:val="bottom"/>
          </w:tcPr>
          <w:p w14:paraId="49FC4BA9" w14:textId="45308FF3" w:rsidR="002C3CA0" w:rsidRDefault="002C3CA0" w:rsidP="002C3CA0">
            <w:pPr>
              <w:jc w:val="center"/>
              <w:textAlignment w:val="bottom"/>
              <w:rPr>
                <w:rFonts w:cstheme="minorHAnsi"/>
                <w:color w:val="000000"/>
              </w:rPr>
            </w:pPr>
            <w:r>
              <w:rPr>
                <w:rFonts w:ascii="Calibri" w:hAnsi="Calibri" w:cs="Calibri"/>
                <w:color w:val="000000"/>
                <w:sz w:val="22"/>
                <w:szCs w:val="22"/>
              </w:rPr>
              <w:t>50</w:t>
            </w:r>
          </w:p>
        </w:tc>
        <w:tc>
          <w:tcPr>
            <w:tcW w:w="430" w:type="pct"/>
            <w:tcBorders>
              <w:top w:val="single" w:sz="4" w:space="0" w:color="auto"/>
              <w:left w:val="single" w:sz="4" w:space="0" w:color="auto"/>
              <w:bottom w:val="single" w:sz="4" w:space="0" w:color="auto"/>
              <w:right w:val="single" w:sz="4" w:space="0" w:color="auto"/>
            </w:tcBorders>
            <w:vAlign w:val="bottom"/>
          </w:tcPr>
          <w:p w14:paraId="6EEF7E37" w14:textId="730F3D8F" w:rsidR="002C3CA0" w:rsidRDefault="002C3CA0" w:rsidP="002C3CA0">
            <w:pPr>
              <w:jc w:val="center"/>
              <w:textAlignment w:val="bottom"/>
              <w:rPr>
                <w:rFonts w:cstheme="minorHAnsi"/>
                <w:color w:val="000000"/>
              </w:rPr>
            </w:pPr>
            <w:r>
              <w:rPr>
                <w:rFonts w:ascii="Calibri" w:hAnsi="Calibri" w:cs="Calibri"/>
                <w:color w:val="000000"/>
                <w:sz w:val="22"/>
                <w:szCs w:val="22"/>
              </w:rPr>
              <w:t>40</w:t>
            </w:r>
          </w:p>
        </w:tc>
        <w:tc>
          <w:tcPr>
            <w:tcW w:w="430" w:type="pct"/>
            <w:tcBorders>
              <w:top w:val="single" w:sz="4" w:space="0" w:color="auto"/>
              <w:left w:val="single" w:sz="4" w:space="0" w:color="auto"/>
              <w:bottom w:val="single" w:sz="4" w:space="0" w:color="auto"/>
              <w:right w:val="single" w:sz="4" w:space="0" w:color="auto"/>
            </w:tcBorders>
            <w:vAlign w:val="bottom"/>
          </w:tcPr>
          <w:p w14:paraId="74C9EC6D" w14:textId="2AB98073" w:rsidR="002C3CA0" w:rsidRDefault="002C3CA0" w:rsidP="002C3CA0">
            <w:pPr>
              <w:jc w:val="center"/>
              <w:textAlignment w:val="bottom"/>
              <w:rPr>
                <w:rFonts w:cstheme="minorHAnsi"/>
                <w:color w:val="000000"/>
              </w:rPr>
            </w:pPr>
            <w:r>
              <w:rPr>
                <w:rFonts w:ascii="Calibri" w:hAnsi="Calibri" w:cs="Calibri"/>
                <w:color w:val="000000"/>
                <w:sz w:val="22"/>
                <w:szCs w:val="22"/>
              </w:rPr>
              <w:t>40</w:t>
            </w:r>
          </w:p>
        </w:tc>
        <w:tc>
          <w:tcPr>
            <w:tcW w:w="412" w:type="pct"/>
            <w:tcBorders>
              <w:top w:val="single" w:sz="4" w:space="0" w:color="auto"/>
              <w:left w:val="single" w:sz="4" w:space="0" w:color="auto"/>
              <w:bottom w:val="single" w:sz="4" w:space="0" w:color="auto"/>
              <w:right w:val="single" w:sz="4" w:space="0" w:color="auto"/>
            </w:tcBorders>
            <w:vAlign w:val="bottom"/>
          </w:tcPr>
          <w:p w14:paraId="018019E5" w14:textId="29818C07" w:rsidR="002C3CA0" w:rsidRDefault="002C3CA0" w:rsidP="002C3CA0">
            <w:pPr>
              <w:jc w:val="center"/>
              <w:textAlignment w:val="bottom"/>
              <w:rPr>
                <w:rFonts w:cstheme="minorHAnsi"/>
                <w:color w:val="000000"/>
              </w:rPr>
            </w:pPr>
            <w:r>
              <w:rPr>
                <w:rFonts w:ascii="Calibri" w:hAnsi="Calibri" w:cs="Calibri"/>
                <w:color w:val="000000"/>
                <w:sz w:val="22"/>
                <w:szCs w:val="22"/>
              </w:rPr>
              <w:t>40</w:t>
            </w:r>
          </w:p>
        </w:tc>
      </w:tr>
      <w:tr w:rsidR="002C3CA0" w14:paraId="155D93D3" w14:textId="77777777" w:rsidTr="002C3CA0">
        <w:trPr>
          <w:trHeight w:val="273"/>
        </w:trPr>
        <w:tc>
          <w:tcPr>
            <w:tcW w:w="419" w:type="pct"/>
            <w:tcBorders>
              <w:top w:val="single" w:sz="4" w:space="0" w:color="auto"/>
              <w:left w:val="single" w:sz="4" w:space="0" w:color="auto"/>
              <w:bottom w:val="single" w:sz="4" w:space="0" w:color="auto"/>
              <w:right w:val="single" w:sz="4" w:space="0" w:color="auto"/>
            </w:tcBorders>
            <w:vAlign w:val="bottom"/>
          </w:tcPr>
          <w:p w14:paraId="5F316BE5" w14:textId="77777777" w:rsidR="002C3CA0" w:rsidRDefault="002C3CA0" w:rsidP="002C3CA0">
            <w:pPr>
              <w:jc w:val="center"/>
              <w:textAlignment w:val="bottom"/>
              <w:rPr>
                <w:rFonts w:cstheme="minorHAnsi"/>
              </w:rPr>
            </w:pPr>
            <w:r>
              <w:rPr>
                <w:rFonts w:ascii="Calibri" w:hAnsi="Calibri" w:cs="Calibri"/>
                <w:color w:val="000000"/>
                <w:sz w:val="22"/>
                <w:szCs w:val="22"/>
              </w:rPr>
              <w:t>19</w:t>
            </w:r>
          </w:p>
        </w:tc>
        <w:tc>
          <w:tcPr>
            <w:tcW w:w="433" w:type="pct"/>
            <w:tcBorders>
              <w:top w:val="single" w:sz="4" w:space="0" w:color="auto"/>
              <w:left w:val="single" w:sz="4" w:space="0" w:color="auto"/>
              <w:bottom w:val="single" w:sz="4" w:space="0" w:color="auto"/>
              <w:right w:val="single" w:sz="4" w:space="0" w:color="auto"/>
            </w:tcBorders>
            <w:vAlign w:val="bottom"/>
          </w:tcPr>
          <w:p w14:paraId="060507E6" w14:textId="77777777" w:rsidR="002C3CA0" w:rsidRDefault="002C3CA0" w:rsidP="002C3CA0">
            <w:pPr>
              <w:jc w:val="center"/>
              <w:textAlignment w:val="bottom"/>
              <w:rPr>
                <w:rFonts w:cstheme="minorHAnsi"/>
              </w:rPr>
            </w:pPr>
            <w:r>
              <w:rPr>
                <w:rFonts w:ascii="Calibri" w:hAnsi="Calibri" w:cs="Calibri"/>
                <w:color w:val="000000"/>
                <w:sz w:val="22"/>
                <w:szCs w:val="22"/>
              </w:rPr>
              <w:t>19</w:t>
            </w:r>
          </w:p>
        </w:tc>
        <w:tc>
          <w:tcPr>
            <w:tcW w:w="502" w:type="pct"/>
            <w:tcBorders>
              <w:top w:val="single" w:sz="4" w:space="0" w:color="auto"/>
              <w:left w:val="single" w:sz="4" w:space="0" w:color="auto"/>
              <w:bottom w:val="single" w:sz="4" w:space="0" w:color="auto"/>
              <w:right w:val="single" w:sz="4" w:space="0" w:color="auto"/>
            </w:tcBorders>
            <w:vAlign w:val="bottom"/>
          </w:tcPr>
          <w:p w14:paraId="0A0CBA4E" w14:textId="77777777" w:rsidR="002C3CA0" w:rsidRDefault="002C3CA0" w:rsidP="002C3CA0">
            <w:pPr>
              <w:jc w:val="center"/>
              <w:textAlignment w:val="bottom"/>
              <w:rPr>
                <w:rFonts w:cstheme="minorHAnsi"/>
                <w:b/>
                <w:bCs/>
              </w:rPr>
            </w:pPr>
            <w:r>
              <w:rPr>
                <w:rFonts w:ascii="Calibri" w:hAnsi="Calibri" w:cs="Calibri"/>
                <w:color w:val="000000"/>
                <w:sz w:val="22"/>
                <w:szCs w:val="22"/>
              </w:rPr>
              <w:t>15</w:t>
            </w:r>
          </w:p>
        </w:tc>
        <w:tc>
          <w:tcPr>
            <w:tcW w:w="430" w:type="pct"/>
            <w:tcBorders>
              <w:top w:val="single" w:sz="4" w:space="0" w:color="auto"/>
              <w:left w:val="single" w:sz="4" w:space="0" w:color="auto"/>
              <w:bottom w:val="single" w:sz="4" w:space="0" w:color="auto"/>
              <w:right w:val="single" w:sz="4" w:space="0" w:color="auto"/>
            </w:tcBorders>
            <w:vAlign w:val="bottom"/>
          </w:tcPr>
          <w:p w14:paraId="2553FB35" w14:textId="77777777" w:rsidR="002C3CA0" w:rsidRDefault="002C3CA0" w:rsidP="002C3CA0">
            <w:pPr>
              <w:pStyle w:val="PlainText"/>
              <w:jc w:val="center"/>
              <w:rPr>
                <w:rFonts w:asciiTheme="minorHAnsi" w:hAnsiTheme="minorHAnsi" w:cstheme="minorHAnsi"/>
                <w:b/>
                <w:bCs/>
                <w:sz w:val="24"/>
                <w:szCs w:val="24"/>
              </w:rPr>
            </w:pPr>
            <w:r>
              <w:rPr>
                <w:rFonts w:ascii="Calibri" w:hAnsi="Calibri" w:cs="Calibri"/>
                <w:color w:val="000000"/>
                <w:sz w:val="22"/>
                <w:szCs w:val="22"/>
              </w:rPr>
              <w:t>16</w:t>
            </w:r>
          </w:p>
        </w:tc>
        <w:tc>
          <w:tcPr>
            <w:tcW w:w="1083" w:type="pct"/>
            <w:tcBorders>
              <w:top w:val="single" w:sz="4" w:space="0" w:color="auto"/>
              <w:left w:val="single" w:sz="4" w:space="0" w:color="auto"/>
              <w:bottom w:val="single" w:sz="4" w:space="0" w:color="auto"/>
              <w:right w:val="single" w:sz="4" w:space="0" w:color="auto"/>
            </w:tcBorders>
            <w:vAlign w:val="center"/>
          </w:tcPr>
          <w:p w14:paraId="21D8F4ED" w14:textId="77777777" w:rsidR="002C3CA0" w:rsidRDefault="002C3CA0" w:rsidP="002C3CA0">
            <w:pPr>
              <w:pStyle w:val="PlainText"/>
              <w:jc w:val="center"/>
              <w:rPr>
                <w:rFonts w:asciiTheme="minorHAnsi" w:hAnsiTheme="minorHAnsi" w:cstheme="minorHAnsi"/>
                <w:b/>
                <w:bCs/>
                <w:sz w:val="24"/>
                <w:szCs w:val="24"/>
              </w:rPr>
            </w:pPr>
            <w:r>
              <w:rPr>
                <w:rFonts w:asciiTheme="minorHAnsi" w:hAnsiTheme="minorHAnsi" w:cstheme="minorHAnsi"/>
                <w:b/>
                <w:bCs/>
                <w:sz w:val="24"/>
                <w:szCs w:val="24"/>
              </w:rPr>
              <w:t>Wind (kmph)</w:t>
            </w:r>
          </w:p>
        </w:tc>
        <w:tc>
          <w:tcPr>
            <w:tcW w:w="431" w:type="pct"/>
            <w:tcBorders>
              <w:top w:val="single" w:sz="4" w:space="0" w:color="auto"/>
              <w:left w:val="single" w:sz="4" w:space="0" w:color="auto"/>
              <w:bottom w:val="single" w:sz="4" w:space="0" w:color="auto"/>
              <w:right w:val="single" w:sz="4" w:space="0" w:color="auto"/>
            </w:tcBorders>
            <w:vAlign w:val="bottom"/>
          </w:tcPr>
          <w:p w14:paraId="1B38E551" w14:textId="69E5B09F" w:rsidR="002C3CA0" w:rsidRDefault="002C3CA0" w:rsidP="002C3CA0">
            <w:pPr>
              <w:jc w:val="center"/>
              <w:textAlignment w:val="bottom"/>
              <w:rPr>
                <w:rFonts w:cstheme="minorHAnsi"/>
                <w:color w:val="000000"/>
              </w:rPr>
            </w:pPr>
            <w:r>
              <w:rPr>
                <w:rFonts w:ascii="Calibri" w:hAnsi="Calibri" w:cs="Calibri"/>
                <w:color w:val="000000"/>
                <w:sz w:val="22"/>
                <w:szCs w:val="22"/>
              </w:rPr>
              <w:t>10</w:t>
            </w:r>
          </w:p>
        </w:tc>
        <w:tc>
          <w:tcPr>
            <w:tcW w:w="430" w:type="pct"/>
            <w:tcBorders>
              <w:top w:val="single" w:sz="4" w:space="0" w:color="auto"/>
              <w:left w:val="single" w:sz="4" w:space="0" w:color="auto"/>
              <w:bottom w:val="single" w:sz="4" w:space="0" w:color="auto"/>
              <w:right w:val="single" w:sz="4" w:space="0" w:color="auto"/>
            </w:tcBorders>
            <w:vAlign w:val="bottom"/>
          </w:tcPr>
          <w:p w14:paraId="70C21742" w14:textId="2BB5B9ED" w:rsidR="002C3CA0" w:rsidRDefault="002C3CA0" w:rsidP="002C3CA0">
            <w:pPr>
              <w:jc w:val="center"/>
              <w:textAlignment w:val="bottom"/>
              <w:rPr>
                <w:rFonts w:cstheme="minorHAnsi"/>
                <w:color w:val="000000"/>
              </w:rPr>
            </w:pPr>
            <w:r>
              <w:rPr>
                <w:rFonts w:ascii="Calibri" w:hAnsi="Calibri" w:cs="Calibri"/>
                <w:color w:val="000000"/>
                <w:sz w:val="22"/>
                <w:szCs w:val="22"/>
              </w:rPr>
              <w:t>8</w:t>
            </w:r>
          </w:p>
        </w:tc>
        <w:tc>
          <w:tcPr>
            <w:tcW w:w="430" w:type="pct"/>
            <w:tcBorders>
              <w:top w:val="single" w:sz="4" w:space="0" w:color="auto"/>
              <w:left w:val="single" w:sz="4" w:space="0" w:color="auto"/>
              <w:bottom w:val="single" w:sz="4" w:space="0" w:color="auto"/>
              <w:right w:val="single" w:sz="4" w:space="0" w:color="auto"/>
            </w:tcBorders>
            <w:vAlign w:val="bottom"/>
          </w:tcPr>
          <w:p w14:paraId="61034014" w14:textId="75AA7DBB" w:rsidR="002C3CA0" w:rsidRDefault="002C3CA0" w:rsidP="002C3CA0">
            <w:pPr>
              <w:jc w:val="center"/>
              <w:textAlignment w:val="bottom"/>
              <w:rPr>
                <w:rFonts w:cstheme="minorHAnsi"/>
                <w:color w:val="000000"/>
              </w:rPr>
            </w:pPr>
            <w:r>
              <w:rPr>
                <w:rFonts w:ascii="Calibri" w:hAnsi="Calibri" w:cs="Calibri"/>
                <w:color w:val="000000"/>
                <w:sz w:val="22"/>
                <w:szCs w:val="22"/>
              </w:rPr>
              <w:t>8</w:t>
            </w:r>
          </w:p>
        </w:tc>
        <w:tc>
          <w:tcPr>
            <w:tcW w:w="430" w:type="pct"/>
            <w:tcBorders>
              <w:top w:val="single" w:sz="4" w:space="0" w:color="auto"/>
              <w:left w:val="single" w:sz="4" w:space="0" w:color="auto"/>
              <w:bottom w:val="single" w:sz="4" w:space="0" w:color="auto"/>
              <w:right w:val="single" w:sz="4" w:space="0" w:color="auto"/>
            </w:tcBorders>
            <w:vAlign w:val="bottom"/>
          </w:tcPr>
          <w:p w14:paraId="54BE17E8" w14:textId="28A65776" w:rsidR="002C3CA0" w:rsidRDefault="002C3CA0" w:rsidP="002C3CA0">
            <w:pPr>
              <w:jc w:val="center"/>
              <w:textAlignment w:val="bottom"/>
              <w:rPr>
                <w:rFonts w:cstheme="minorHAnsi"/>
                <w:color w:val="000000"/>
              </w:rPr>
            </w:pPr>
            <w:r>
              <w:rPr>
                <w:rFonts w:ascii="Calibri" w:hAnsi="Calibri" w:cs="Calibri"/>
                <w:color w:val="000000"/>
                <w:sz w:val="22"/>
                <w:szCs w:val="22"/>
              </w:rPr>
              <w:t>8</w:t>
            </w:r>
          </w:p>
        </w:tc>
        <w:tc>
          <w:tcPr>
            <w:tcW w:w="412" w:type="pct"/>
            <w:tcBorders>
              <w:top w:val="single" w:sz="4" w:space="0" w:color="auto"/>
              <w:left w:val="single" w:sz="4" w:space="0" w:color="auto"/>
              <w:bottom w:val="single" w:sz="4" w:space="0" w:color="auto"/>
              <w:right w:val="single" w:sz="4" w:space="0" w:color="auto"/>
            </w:tcBorders>
            <w:vAlign w:val="bottom"/>
          </w:tcPr>
          <w:p w14:paraId="1BA7F48D" w14:textId="10760C55" w:rsidR="002C3CA0" w:rsidRDefault="002C3CA0" w:rsidP="002C3CA0">
            <w:pPr>
              <w:jc w:val="center"/>
              <w:textAlignment w:val="bottom"/>
              <w:rPr>
                <w:rFonts w:cstheme="minorHAnsi"/>
                <w:color w:val="000000"/>
              </w:rPr>
            </w:pPr>
            <w:r>
              <w:rPr>
                <w:rFonts w:ascii="Calibri" w:hAnsi="Calibri" w:cs="Calibri"/>
                <w:color w:val="000000"/>
                <w:sz w:val="22"/>
                <w:szCs w:val="22"/>
              </w:rPr>
              <w:t>8</w:t>
            </w:r>
          </w:p>
        </w:tc>
      </w:tr>
      <w:tr w:rsidR="002C3CA0" w14:paraId="3E2CDB13" w14:textId="77777777" w:rsidTr="002C3CA0">
        <w:trPr>
          <w:trHeight w:val="113"/>
        </w:trPr>
        <w:tc>
          <w:tcPr>
            <w:tcW w:w="419" w:type="pct"/>
            <w:tcBorders>
              <w:top w:val="single" w:sz="4" w:space="0" w:color="auto"/>
              <w:left w:val="single" w:sz="4" w:space="0" w:color="auto"/>
              <w:bottom w:val="single" w:sz="4" w:space="0" w:color="auto"/>
              <w:right w:val="single" w:sz="4" w:space="0" w:color="auto"/>
            </w:tcBorders>
            <w:vAlign w:val="bottom"/>
          </w:tcPr>
          <w:p w14:paraId="41FCCDE2" w14:textId="77777777" w:rsidR="002C3CA0" w:rsidRDefault="002C3CA0" w:rsidP="002C3CA0">
            <w:pPr>
              <w:jc w:val="center"/>
              <w:textAlignment w:val="bottom"/>
              <w:rPr>
                <w:rFonts w:cstheme="minorHAnsi"/>
              </w:rPr>
            </w:pPr>
            <w:r>
              <w:rPr>
                <w:rFonts w:ascii="Calibri" w:hAnsi="Calibri" w:cs="Calibri"/>
                <w:color w:val="000000"/>
                <w:sz w:val="22"/>
                <w:szCs w:val="22"/>
              </w:rPr>
              <w:t>230</w:t>
            </w:r>
          </w:p>
        </w:tc>
        <w:tc>
          <w:tcPr>
            <w:tcW w:w="433" w:type="pct"/>
            <w:tcBorders>
              <w:top w:val="single" w:sz="4" w:space="0" w:color="auto"/>
              <w:left w:val="single" w:sz="4" w:space="0" w:color="auto"/>
              <w:bottom w:val="single" w:sz="4" w:space="0" w:color="auto"/>
              <w:right w:val="single" w:sz="4" w:space="0" w:color="auto"/>
            </w:tcBorders>
            <w:vAlign w:val="bottom"/>
          </w:tcPr>
          <w:p w14:paraId="1A7334D7" w14:textId="77777777" w:rsidR="002C3CA0" w:rsidRDefault="002C3CA0" w:rsidP="002C3CA0">
            <w:pPr>
              <w:jc w:val="center"/>
              <w:textAlignment w:val="bottom"/>
              <w:rPr>
                <w:rFonts w:cstheme="minorHAnsi"/>
              </w:rPr>
            </w:pPr>
            <w:r>
              <w:rPr>
                <w:rFonts w:ascii="Calibri" w:hAnsi="Calibri" w:cs="Calibri"/>
                <w:color w:val="000000"/>
                <w:sz w:val="22"/>
                <w:szCs w:val="22"/>
              </w:rPr>
              <w:t>200</w:t>
            </w:r>
          </w:p>
        </w:tc>
        <w:tc>
          <w:tcPr>
            <w:tcW w:w="502" w:type="pct"/>
            <w:tcBorders>
              <w:top w:val="single" w:sz="4" w:space="0" w:color="auto"/>
              <w:left w:val="single" w:sz="4" w:space="0" w:color="auto"/>
              <w:bottom w:val="single" w:sz="4" w:space="0" w:color="auto"/>
              <w:right w:val="single" w:sz="4" w:space="0" w:color="auto"/>
            </w:tcBorders>
            <w:vAlign w:val="bottom"/>
          </w:tcPr>
          <w:p w14:paraId="50BED87F" w14:textId="77777777" w:rsidR="002C3CA0" w:rsidRDefault="002C3CA0" w:rsidP="002C3CA0">
            <w:pPr>
              <w:jc w:val="center"/>
              <w:textAlignment w:val="bottom"/>
              <w:rPr>
                <w:rFonts w:cstheme="minorHAnsi"/>
                <w:b/>
                <w:bCs/>
              </w:rPr>
            </w:pPr>
            <w:r>
              <w:rPr>
                <w:rFonts w:ascii="Calibri" w:hAnsi="Calibri" w:cs="Calibri"/>
                <w:color w:val="000000"/>
                <w:sz w:val="22"/>
                <w:szCs w:val="22"/>
              </w:rPr>
              <w:t>320</w:t>
            </w:r>
          </w:p>
        </w:tc>
        <w:tc>
          <w:tcPr>
            <w:tcW w:w="430" w:type="pct"/>
            <w:tcBorders>
              <w:top w:val="single" w:sz="4" w:space="0" w:color="auto"/>
              <w:left w:val="single" w:sz="4" w:space="0" w:color="auto"/>
              <w:bottom w:val="single" w:sz="4" w:space="0" w:color="auto"/>
              <w:right w:val="single" w:sz="4" w:space="0" w:color="auto"/>
            </w:tcBorders>
            <w:vAlign w:val="bottom"/>
          </w:tcPr>
          <w:p w14:paraId="44846969" w14:textId="77777777" w:rsidR="002C3CA0" w:rsidRDefault="002C3CA0" w:rsidP="002C3CA0">
            <w:pPr>
              <w:pStyle w:val="PlainText"/>
              <w:jc w:val="center"/>
              <w:rPr>
                <w:rFonts w:asciiTheme="minorHAnsi" w:hAnsiTheme="minorHAnsi" w:cstheme="minorHAnsi"/>
                <w:b/>
                <w:bCs/>
                <w:sz w:val="24"/>
                <w:szCs w:val="24"/>
              </w:rPr>
            </w:pPr>
            <w:r>
              <w:rPr>
                <w:rFonts w:ascii="Calibri" w:hAnsi="Calibri" w:cs="Calibri"/>
                <w:color w:val="000000"/>
                <w:sz w:val="22"/>
                <w:szCs w:val="22"/>
              </w:rPr>
              <w:t>230</w:t>
            </w:r>
          </w:p>
        </w:tc>
        <w:tc>
          <w:tcPr>
            <w:tcW w:w="1083" w:type="pct"/>
            <w:tcBorders>
              <w:top w:val="single" w:sz="4" w:space="0" w:color="auto"/>
              <w:left w:val="single" w:sz="4" w:space="0" w:color="auto"/>
              <w:bottom w:val="single" w:sz="4" w:space="0" w:color="auto"/>
              <w:right w:val="single" w:sz="4" w:space="0" w:color="auto"/>
            </w:tcBorders>
            <w:vAlign w:val="center"/>
          </w:tcPr>
          <w:p w14:paraId="26CCC2DA" w14:textId="77777777" w:rsidR="002C3CA0" w:rsidRDefault="002C3CA0" w:rsidP="002C3CA0">
            <w:pPr>
              <w:pStyle w:val="PlainText"/>
              <w:jc w:val="center"/>
              <w:rPr>
                <w:rFonts w:asciiTheme="minorHAnsi" w:hAnsiTheme="minorHAnsi" w:cstheme="minorHAnsi"/>
                <w:b/>
                <w:bCs/>
                <w:sz w:val="24"/>
                <w:szCs w:val="24"/>
              </w:rPr>
            </w:pPr>
            <w:bookmarkStart w:id="9" w:name="_Hlk83128959"/>
            <w:r>
              <w:rPr>
                <w:rFonts w:asciiTheme="minorHAnsi" w:hAnsiTheme="minorHAnsi" w:cstheme="minorHAnsi"/>
                <w:b/>
                <w:bCs/>
                <w:sz w:val="24"/>
                <w:szCs w:val="24"/>
              </w:rPr>
              <w:t>Wind Direction</w:t>
            </w:r>
          </w:p>
        </w:tc>
        <w:tc>
          <w:tcPr>
            <w:tcW w:w="431" w:type="pct"/>
            <w:tcBorders>
              <w:top w:val="single" w:sz="4" w:space="0" w:color="auto"/>
              <w:left w:val="single" w:sz="4" w:space="0" w:color="auto"/>
              <w:bottom w:val="single" w:sz="4" w:space="0" w:color="auto"/>
              <w:right w:val="single" w:sz="4" w:space="0" w:color="auto"/>
            </w:tcBorders>
            <w:vAlign w:val="bottom"/>
          </w:tcPr>
          <w:p w14:paraId="185BF9A4" w14:textId="1BC3D0C7" w:rsidR="002C3CA0" w:rsidRDefault="002C3CA0" w:rsidP="002C3CA0">
            <w:pPr>
              <w:jc w:val="center"/>
              <w:textAlignment w:val="bottom"/>
              <w:rPr>
                <w:rFonts w:cstheme="minorHAnsi"/>
                <w:color w:val="000000"/>
              </w:rPr>
            </w:pPr>
            <w:r>
              <w:rPr>
                <w:rFonts w:ascii="Calibri" w:hAnsi="Calibri" w:cs="Calibri"/>
                <w:color w:val="000000"/>
                <w:sz w:val="22"/>
                <w:szCs w:val="22"/>
              </w:rPr>
              <w:t>270</w:t>
            </w:r>
          </w:p>
        </w:tc>
        <w:tc>
          <w:tcPr>
            <w:tcW w:w="430" w:type="pct"/>
            <w:tcBorders>
              <w:top w:val="single" w:sz="4" w:space="0" w:color="auto"/>
              <w:left w:val="single" w:sz="4" w:space="0" w:color="auto"/>
              <w:bottom w:val="single" w:sz="4" w:space="0" w:color="auto"/>
              <w:right w:val="single" w:sz="4" w:space="0" w:color="auto"/>
            </w:tcBorders>
            <w:vAlign w:val="bottom"/>
          </w:tcPr>
          <w:p w14:paraId="1B84D741" w14:textId="422D291A" w:rsidR="002C3CA0" w:rsidRDefault="002C3CA0" w:rsidP="002C3CA0">
            <w:pPr>
              <w:jc w:val="center"/>
              <w:textAlignment w:val="bottom"/>
              <w:rPr>
                <w:rFonts w:cstheme="minorHAnsi"/>
                <w:color w:val="000000"/>
              </w:rPr>
            </w:pPr>
            <w:r>
              <w:rPr>
                <w:rFonts w:ascii="Calibri" w:hAnsi="Calibri" w:cs="Calibri"/>
                <w:color w:val="000000"/>
                <w:sz w:val="22"/>
                <w:szCs w:val="22"/>
              </w:rPr>
              <w:t>290</w:t>
            </w:r>
          </w:p>
        </w:tc>
        <w:tc>
          <w:tcPr>
            <w:tcW w:w="430" w:type="pct"/>
            <w:tcBorders>
              <w:top w:val="single" w:sz="4" w:space="0" w:color="auto"/>
              <w:left w:val="single" w:sz="4" w:space="0" w:color="auto"/>
              <w:bottom w:val="single" w:sz="4" w:space="0" w:color="auto"/>
              <w:right w:val="single" w:sz="4" w:space="0" w:color="auto"/>
            </w:tcBorders>
            <w:vAlign w:val="bottom"/>
          </w:tcPr>
          <w:p w14:paraId="5242A7D0" w14:textId="598E96DF" w:rsidR="002C3CA0" w:rsidRDefault="002C3CA0" w:rsidP="002C3CA0">
            <w:pPr>
              <w:jc w:val="center"/>
              <w:textAlignment w:val="bottom"/>
              <w:rPr>
                <w:rFonts w:cstheme="minorHAnsi"/>
                <w:color w:val="000000"/>
              </w:rPr>
            </w:pPr>
            <w:r>
              <w:rPr>
                <w:rFonts w:ascii="Calibri" w:hAnsi="Calibri" w:cs="Calibri"/>
                <w:color w:val="000000"/>
                <w:sz w:val="22"/>
                <w:szCs w:val="22"/>
              </w:rPr>
              <w:t>270</w:t>
            </w:r>
          </w:p>
        </w:tc>
        <w:tc>
          <w:tcPr>
            <w:tcW w:w="430" w:type="pct"/>
            <w:tcBorders>
              <w:top w:val="single" w:sz="4" w:space="0" w:color="auto"/>
              <w:left w:val="single" w:sz="4" w:space="0" w:color="auto"/>
              <w:bottom w:val="single" w:sz="4" w:space="0" w:color="auto"/>
              <w:right w:val="single" w:sz="4" w:space="0" w:color="auto"/>
            </w:tcBorders>
            <w:vAlign w:val="bottom"/>
          </w:tcPr>
          <w:p w14:paraId="622CB02D" w14:textId="4E3ECD57" w:rsidR="002C3CA0" w:rsidRDefault="002C3CA0" w:rsidP="002C3CA0">
            <w:pPr>
              <w:jc w:val="center"/>
              <w:textAlignment w:val="bottom"/>
              <w:rPr>
                <w:rFonts w:cstheme="minorHAnsi"/>
                <w:color w:val="000000"/>
              </w:rPr>
            </w:pPr>
            <w:r>
              <w:rPr>
                <w:rFonts w:ascii="Calibri" w:hAnsi="Calibri" w:cs="Calibri"/>
                <w:color w:val="000000"/>
                <w:sz w:val="22"/>
                <w:szCs w:val="22"/>
              </w:rPr>
              <w:t>270</w:t>
            </w:r>
          </w:p>
        </w:tc>
        <w:tc>
          <w:tcPr>
            <w:tcW w:w="412" w:type="pct"/>
            <w:tcBorders>
              <w:top w:val="single" w:sz="4" w:space="0" w:color="auto"/>
              <w:left w:val="single" w:sz="4" w:space="0" w:color="auto"/>
              <w:bottom w:val="single" w:sz="4" w:space="0" w:color="auto"/>
              <w:right w:val="single" w:sz="4" w:space="0" w:color="auto"/>
            </w:tcBorders>
            <w:vAlign w:val="bottom"/>
          </w:tcPr>
          <w:p w14:paraId="676F917A" w14:textId="5A5864C3" w:rsidR="002C3CA0" w:rsidRDefault="002C3CA0" w:rsidP="002C3CA0">
            <w:pPr>
              <w:jc w:val="center"/>
              <w:textAlignment w:val="bottom"/>
              <w:rPr>
                <w:rFonts w:cstheme="minorHAnsi"/>
                <w:color w:val="000000"/>
              </w:rPr>
            </w:pPr>
            <w:r>
              <w:rPr>
                <w:rFonts w:ascii="Calibri" w:hAnsi="Calibri" w:cs="Calibri"/>
                <w:color w:val="000000"/>
                <w:sz w:val="22"/>
                <w:szCs w:val="22"/>
              </w:rPr>
              <w:t>270</w:t>
            </w:r>
          </w:p>
        </w:tc>
      </w:tr>
      <w:bookmarkEnd w:id="9"/>
    </w:tbl>
    <w:p w14:paraId="59DD3501" w14:textId="77777777" w:rsidR="007361C3" w:rsidRDefault="007361C3" w:rsidP="007361C3">
      <w:pPr>
        <w:pStyle w:val="PlainText"/>
        <w:spacing w:line="360" w:lineRule="auto"/>
        <w:jc w:val="both"/>
        <w:rPr>
          <w:rFonts w:asciiTheme="minorHAnsi" w:hAnsiTheme="minorHAnsi" w:cstheme="minorHAnsi"/>
          <w:b/>
          <w:bCs/>
          <w:sz w:val="8"/>
          <w:szCs w:val="24"/>
        </w:rPr>
      </w:pPr>
    </w:p>
    <w:p w14:paraId="71BF43D2" w14:textId="16473DAF" w:rsidR="0028208D" w:rsidRDefault="007361C3" w:rsidP="007361C3">
      <w:pPr>
        <w:pStyle w:val="PlainText"/>
        <w:spacing w:line="360" w:lineRule="auto"/>
        <w:jc w:val="both"/>
        <w:rPr>
          <w:rFonts w:ascii="Times New Roman" w:hAnsi="Times New Roman"/>
          <w:b/>
          <w:bCs/>
        </w:rPr>
      </w:pPr>
      <w:r>
        <w:rPr>
          <w:rFonts w:asciiTheme="minorHAnsi" w:hAnsiTheme="minorHAnsi" w:cstheme="minorHAnsi"/>
          <w:b/>
          <w:bCs/>
          <w:sz w:val="24"/>
          <w:szCs w:val="24"/>
        </w:rPr>
        <w:t>Weather forecast for next five days:</w:t>
      </w:r>
      <w:bookmarkStart w:id="10" w:name="_Hlk73710104"/>
      <w:r>
        <w:rPr>
          <w:rFonts w:asciiTheme="minorHAnsi" w:hAnsiTheme="minorHAnsi" w:cstheme="minorHAnsi"/>
          <w:b/>
          <w:bCs/>
          <w:sz w:val="24"/>
          <w:szCs w:val="24"/>
        </w:rPr>
        <w:t xml:space="preserve"> (</w:t>
      </w:r>
      <w:r>
        <w:rPr>
          <w:rFonts w:asciiTheme="minorHAnsi" w:hAnsiTheme="minorHAnsi" w:cstheme="minorHAnsi"/>
          <w:b/>
          <w:bCs/>
          <w:sz w:val="24"/>
          <w:szCs w:val="24"/>
          <w:lang w:val="en-US"/>
        </w:rPr>
        <w:t>07</w:t>
      </w:r>
      <w:r>
        <w:rPr>
          <w:rFonts w:asciiTheme="minorHAnsi" w:hAnsiTheme="minorHAnsi" w:cstheme="minorHAnsi"/>
          <w:b/>
          <w:bCs/>
          <w:sz w:val="24"/>
          <w:szCs w:val="24"/>
        </w:rPr>
        <w:t>.0</w:t>
      </w:r>
      <w:r>
        <w:rPr>
          <w:rFonts w:asciiTheme="minorHAnsi" w:hAnsiTheme="minorHAnsi" w:cstheme="minorHAnsi"/>
          <w:b/>
          <w:bCs/>
          <w:sz w:val="24"/>
          <w:szCs w:val="24"/>
          <w:lang w:val="en-US"/>
        </w:rPr>
        <w:t>8</w:t>
      </w:r>
      <w:r>
        <w:rPr>
          <w:rFonts w:asciiTheme="minorHAnsi" w:hAnsiTheme="minorHAnsi" w:cstheme="minorHAnsi"/>
          <w:b/>
          <w:bCs/>
          <w:sz w:val="24"/>
          <w:szCs w:val="24"/>
        </w:rPr>
        <w:t>.2024 to 11.08.2024)</w:t>
      </w:r>
      <w:bookmarkEnd w:id="8"/>
      <w:bookmarkEnd w:id="10"/>
    </w:p>
    <w:p w14:paraId="5199C66D" w14:textId="75635826" w:rsidR="0028208D" w:rsidRDefault="00EC4EEF">
      <w:pPr>
        <w:spacing w:line="360" w:lineRule="auto"/>
        <w:ind w:firstLine="720"/>
        <w:jc w:val="both"/>
        <w:rPr>
          <w:rFonts w:ascii="Times New Roman" w:hAnsi="Times New Roman" w:cs="Times New Roman"/>
          <w:szCs w:val="28"/>
        </w:rPr>
      </w:pPr>
      <w:bookmarkStart w:id="11" w:name="_Hlk146287360"/>
      <w:r>
        <w:rPr>
          <w:rFonts w:ascii="Times New Roman" w:hAnsi="Times New Roman" w:cs="Times New Roman"/>
          <w:szCs w:val="28"/>
        </w:rPr>
        <w:t xml:space="preserve">According to district forecast issued by the India Meteorological Department for Erode district, </w:t>
      </w:r>
      <w:bookmarkStart w:id="12" w:name="_Hlk163226341"/>
      <w:r>
        <w:rPr>
          <w:rFonts w:ascii="Times New Roman" w:hAnsi="Times New Roman" w:cs="Times New Roman"/>
          <w:szCs w:val="28"/>
        </w:rPr>
        <w:t xml:space="preserve">sky will be cloudy. </w:t>
      </w:r>
      <w:bookmarkStart w:id="13" w:name="_Hlk158730370"/>
      <w:bookmarkStart w:id="14" w:name="_Hlk167460407"/>
      <w:bookmarkEnd w:id="12"/>
      <w:r>
        <w:rPr>
          <w:rFonts w:ascii="Times New Roman" w:hAnsi="Times New Roman" w:cs="Times New Roman"/>
          <w:szCs w:val="28"/>
        </w:rPr>
        <w:t xml:space="preserve">Light rainfall is expected on </w:t>
      </w:r>
      <w:bookmarkStart w:id="15" w:name="_Hlk172043522"/>
      <w:r>
        <w:rPr>
          <w:rFonts w:ascii="Times New Roman" w:hAnsi="Times New Roman" w:cs="Times New Roman"/>
          <w:szCs w:val="28"/>
        </w:rPr>
        <w:t>next five days.</w:t>
      </w:r>
      <w:r>
        <w:rPr>
          <w:rFonts w:ascii="Times New Roman" w:eastAsia="Calibri" w:hAnsi="Times New Roman" w:cs="Times New Roman"/>
          <w:szCs w:val="28"/>
        </w:rPr>
        <w:t xml:space="preserve"> </w:t>
      </w:r>
      <w:bookmarkEnd w:id="15"/>
      <w:r>
        <w:rPr>
          <w:rFonts w:ascii="Times New Roman" w:hAnsi="Times New Roman" w:cs="Times New Roman"/>
          <w:szCs w:val="28"/>
        </w:rPr>
        <w:t>Maximum temperature is expected to be around 3</w:t>
      </w:r>
      <w:r w:rsidR="002C3CA0">
        <w:rPr>
          <w:rFonts w:ascii="Times New Roman" w:hAnsi="Times New Roman" w:cs="Times New Roman"/>
          <w:szCs w:val="28"/>
        </w:rPr>
        <w:t>4</w:t>
      </w:r>
      <w:r>
        <w:rPr>
          <w:rFonts w:ascii="Times New Roman" w:hAnsi="Times New Roman" w:cs="Times New Roman"/>
          <w:szCs w:val="28"/>
        </w:rPr>
        <w:t>°C to 3</w:t>
      </w:r>
      <w:r w:rsidR="002C3CA0">
        <w:rPr>
          <w:rFonts w:ascii="Times New Roman" w:hAnsi="Times New Roman" w:cs="Times New Roman"/>
          <w:szCs w:val="28"/>
        </w:rPr>
        <w:t>7</w:t>
      </w:r>
      <w:r>
        <w:rPr>
          <w:rFonts w:ascii="Times New Roman" w:hAnsi="Times New Roman" w:cs="Times New Roman"/>
          <w:szCs w:val="28"/>
        </w:rPr>
        <w:t>°C. Minimum temperature is expected to be around 2</w:t>
      </w:r>
      <w:r w:rsidR="002C3CA0">
        <w:rPr>
          <w:rFonts w:ascii="Times New Roman" w:hAnsi="Times New Roman" w:cs="Times New Roman"/>
          <w:szCs w:val="28"/>
        </w:rPr>
        <w:t>2</w:t>
      </w:r>
      <w:r>
        <w:rPr>
          <w:rFonts w:ascii="Times New Roman" w:hAnsi="Times New Roman" w:cs="Times New Roman"/>
          <w:szCs w:val="28"/>
        </w:rPr>
        <w:t>°C to 2</w:t>
      </w:r>
      <w:r w:rsidR="002C3CA0">
        <w:rPr>
          <w:rFonts w:ascii="Times New Roman" w:hAnsi="Times New Roman" w:cs="Times New Roman"/>
          <w:szCs w:val="28"/>
        </w:rPr>
        <w:t>4</w:t>
      </w:r>
      <w:r>
        <w:rPr>
          <w:rFonts w:ascii="Times New Roman" w:hAnsi="Times New Roman" w:cs="Times New Roman"/>
          <w:szCs w:val="28"/>
        </w:rPr>
        <w:t xml:space="preserve">°C. Morning relative humidity is expected to be around 70 per cent and evening relative humidity is expected to be around 40 per cent. Average wind speed is expected to be around </w:t>
      </w:r>
      <w:r w:rsidR="002C3CA0">
        <w:rPr>
          <w:rFonts w:ascii="Times New Roman" w:hAnsi="Times New Roman" w:cs="Times New Roman"/>
          <w:szCs w:val="28"/>
        </w:rPr>
        <w:t>8</w:t>
      </w:r>
      <w:r>
        <w:rPr>
          <w:rFonts w:ascii="Times New Roman" w:hAnsi="Times New Roman" w:cs="Times New Roman"/>
          <w:szCs w:val="28"/>
        </w:rPr>
        <w:t>-10 km per hour and the wind directions will be from South West direction.</w:t>
      </w:r>
      <w:bookmarkEnd w:id="13"/>
    </w:p>
    <w:bookmarkEnd w:id="14"/>
    <w:p w14:paraId="135E163F" w14:textId="77777777" w:rsidR="0028208D" w:rsidRDefault="0028208D">
      <w:pPr>
        <w:spacing w:line="360" w:lineRule="auto"/>
        <w:ind w:firstLine="720"/>
        <w:jc w:val="both"/>
        <w:rPr>
          <w:rFonts w:ascii="Times New Roman" w:hAnsi="Times New Roman" w:cs="Times New Roman"/>
          <w:szCs w:val="28"/>
        </w:rPr>
      </w:pPr>
    </w:p>
    <w:p w14:paraId="1B882FC7" w14:textId="77777777" w:rsidR="0028208D" w:rsidRDefault="0028208D">
      <w:pPr>
        <w:spacing w:line="360" w:lineRule="auto"/>
        <w:ind w:firstLine="720"/>
        <w:jc w:val="both"/>
        <w:rPr>
          <w:rFonts w:ascii="Times New Roman" w:hAnsi="Times New Roman" w:cs="Times New Roman"/>
          <w:szCs w:val="28"/>
        </w:rPr>
      </w:pPr>
    </w:p>
    <w:p w14:paraId="529DA44F" w14:textId="77777777" w:rsidR="0028208D" w:rsidRDefault="0028208D">
      <w:pPr>
        <w:spacing w:line="360" w:lineRule="auto"/>
        <w:ind w:firstLine="720"/>
        <w:jc w:val="both"/>
        <w:rPr>
          <w:rFonts w:ascii="Times New Roman" w:hAnsi="Times New Roman" w:cs="Times New Roman"/>
          <w:szCs w:val="28"/>
        </w:rPr>
      </w:pPr>
    </w:p>
    <w:p w14:paraId="04B53B53" w14:textId="77777777" w:rsidR="0028208D" w:rsidRDefault="0028208D">
      <w:pPr>
        <w:spacing w:line="360" w:lineRule="auto"/>
        <w:ind w:firstLine="720"/>
        <w:jc w:val="both"/>
        <w:rPr>
          <w:rFonts w:ascii="Times New Roman" w:hAnsi="Times New Roman" w:cs="Times New Roman"/>
          <w:szCs w:val="28"/>
        </w:rPr>
      </w:pPr>
    </w:p>
    <w:bookmarkEnd w:id="11"/>
    <w:p w14:paraId="37B1A3B6" w14:textId="77777777" w:rsidR="0028208D" w:rsidRDefault="0028208D">
      <w:pPr>
        <w:jc w:val="both"/>
        <w:rPr>
          <w:rFonts w:ascii="Times New Roman" w:hAnsi="Times New Roman" w:cs="Times New Roman"/>
          <w:b/>
        </w:rPr>
      </w:pPr>
    </w:p>
    <w:tbl>
      <w:tblPr>
        <w:tblpPr w:leftFromText="180" w:rightFromText="180" w:vertAnchor="text" w:horzAnchor="margin" w:tblpXSpec="center" w:tblpY="293"/>
        <w:tblW w:w="11322" w:type="dxa"/>
        <w:tblLayout w:type="fixed"/>
        <w:tblLook w:val="04A0" w:firstRow="1" w:lastRow="0" w:firstColumn="1" w:lastColumn="0" w:noHBand="0" w:noVBand="1"/>
      </w:tblPr>
      <w:tblGrid>
        <w:gridCol w:w="1384"/>
        <w:gridCol w:w="698"/>
        <w:gridCol w:w="709"/>
        <w:gridCol w:w="719"/>
        <w:gridCol w:w="747"/>
        <w:gridCol w:w="709"/>
        <w:gridCol w:w="670"/>
        <w:gridCol w:w="709"/>
        <w:gridCol w:w="709"/>
        <w:gridCol w:w="708"/>
        <w:gridCol w:w="709"/>
        <w:gridCol w:w="709"/>
        <w:gridCol w:w="709"/>
        <w:gridCol w:w="708"/>
        <w:gridCol w:w="713"/>
        <w:gridCol w:w="12"/>
      </w:tblGrid>
      <w:tr w:rsidR="0028208D" w14:paraId="6B56D95A" w14:textId="77777777">
        <w:trPr>
          <w:trHeight w:val="274"/>
        </w:trPr>
        <w:tc>
          <w:tcPr>
            <w:tcW w:w="11322" w:type="dxa"/>
            <w:gridSpan w:val="16"/>
            <w:tcBorders>
              <w:top w:val="single" w:sz="4" w:space="0" w:color="auto"/>
              <w:left w:val="single" w:sz="4" w:space="0" w:color="auto"/>
              <w:bottom w:val="single" w:sz="4" w:space="0" w:color="auto"/>
              <w:right w:val="single" w:sz="4" w:space="0" w:color="auto"/>
            </w:tcBorders>
            <w:shd w:val="clear" w:color="auto" w:fill="FFFFFF"/>
          </w:tcPr>
          <w:p w14:paraId="34E25EAD" w14:textId="77777777" w:rsidR="0028208D" w:rsidRDefault="00EC4EEF">
            <w:pPr>
              <w:spacing w:line="276" w:lineRule="auto"/>
              <w:rPr>
                <w:rFonts w:ascii="Times New Roman" w:eastAsiaTheme="minorHAnsi" w:hAnsi="Times New Roman" w:cs="Times New Roman"/>
              </w:rPr>
            </w:pPr>
            <w:r>
              <w:rPr>
                <w:rFonts w:ascii="Times New Roman" w:hAnsi="Times New Roman" w:cs="Times New Roman"/>
                <w:b/>
                <w:bCs/>
                <w:color w:val="333333"/>
              </w:rPr>
              <w:t xml:space="preserve">Erode District Block Wise Rainfall(mm) for next five days </w:t>
            </w:r>
          </w:p>
        </w:tc>
      </w:tr>
      <w:tr w:rsidR="0028208D" w14:paraId="659AD6A6" w14:textId="77777777">
        <w:trPr>
          <w:gridAfter w:val="1"/>
          <w:wAfter w:w="12" w:type="dxa"/>
          <w:cantSplit/>
          <w:trHeight w:val="1930"/>
        </w:trPr>
        <w:tc>
          <w:tcPr>
            <w:tcW w:w="1384" w:type="dxa"/>
            <w:tcBorders>
              <w:top w:val="single" w:sz="4" w:space="0" w:color="auto"/>
              <w:left w:val="single" w:sz="4" w:space="0" w:color="auto"/>
              <w:bottom w:val="single" w:sz="4" w:space="0" w:color="auto"/>
              <w:right w:val="single" w:sz="4" w:space="0" w:color="auto"/>
            </w:tcBorders>
            <w:shd w:val="clear" w:color="auto" w:fill="FFFFFF"/>
            <w:vAlign w:val="center"/>
          </w:tcPr>
          <w:p w14:paraId="7DDD4EF9" w14:textId="77777777" w:rsidR="0028208D" w:rsidRDefault="00EC4EEF">
            <w:pPr>
              <w:jc w:val="center"/>
              <w:rPr>
                <w:rFonts w:ascii="Times New Roman" w:hAnsi="Times New Roman" w:cs="Times New Roman"/>
                <w:bCs/>
                <w:color w:val="333333"/>
              </w:rPr>
            </w:pPr>
            <w:r>
              <w:rPr>
                <w:rFonts w:ascii="Times New Roman" w:hAnsi="Times New Roman" w:cs="Times New Roman"/>
                <w:bCs/>
                <w:color w:val="333333"/>
              </w:rPr>
              <w:t>Date</w:t>
            </w:r>
          </w:p>
        </w:tc>
        <w:tc>
          <w:tcPr>
            <w:tcW w:w="69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E2B9B46" w14:textId="77777777" w:rsidR="0028208D" w:rsidRDefault="00EC4EEF">
            <w:pPr>
              <w:ind w:left="113" w:right="113"/>
              <w:jc w:val="center"/>
              <w:outlineLvl w:val="0"/>
              <w:rPr>
                <w:rFonts w:ascii="Times New Roman" w:hAnsi="Times New Roman" w:cs="Times New Roman"/>
                <w:color w:val="000000"/>
              </w:rPr>
            </w:pPr>
            <w:proofErr w:type="spellStart"/>
            <w:r>
              <w:rPr>
                <w:rFonts w:ascii="Times New Roman" w:hAnsi="Times New Roman" w:cs="Times New Roman"/>
                <w:color w:val="000000"/>
              </w:rPr>
              <w:t>Ammapet</w:t>
            </w:r>
            <w:proofErr w:type="spellEnd"/>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14:paraId="59F086CC" w14:textId="77777777" w:rsidR="0028208D" w:rsidRDefault="00EC4EEF">
            <w:pPr>
              <w:ind w:left="113" w:right="113"/>
              <w:jc w:val="center"/>
              <w:outlineLvl w:val="0"/>
              <w:rPr>
                <w:rFonts w:ascii="Times New Roman" w:eastAsia="Times New Roman" w:hAnsi="Times New Roman" w:cs="Times New Roman"/>
                <w:color w:val="000000"/>
              </w:rPr>
            </w:pPr>
            <w:proofErr w:type="spellStart"/>
            <w:r>
              <w:rPr>
                <w:rFonts w:ascii="Times New Roman" w:hAnsi="Times New Roman" w:cs="Times New Roman"/>
                <w:color w:val="000000"/>
              </w:rPr>
              <w:t>Anthiyur</w:t>
            </w:r>
            <w:proofErr w:type="spellEnd"/>
          </w:p>
        </w:tc>
        <w:tc>
          <w:tcPr>
            <w:tcW w:w="719" w:type="dxa"/>
            <w:tcBorders>
              <w:top w:val="single" w:sz="4" w:space="0" w:color="auto"/>
              <w:left w:val="single" w:sz="4" w:space="0" w:color="auto"/>
              <w:bottom w:val="single" w:sz="4" w:space="0" w:color="auto"/>
              <w:right w:val="single" w:sz="4" w:space="0" w:color="auto"/>
            </w:tcBorders>
            <w:noWrap/>
            <w:textDirection w:val="btLr"/>
            <w:vAlign w:val="center"/>
          </w:tcPr>
          <w:p w14:paraId="7B702D0D" w14:textId="77777777" w:rsidR="0028208D" w:rsidRDefault="00EC4EEF">
            <w:pPr>
              <w:ind w:left="113" w:right="113"/>
              <w:jc w:val="center"/>
              <w:outlineLvl w:val="0"/>
              <w:rPr>
                <w:rFonts w:ascii="Times New Roman" w:eastAsia="Times New Roman" w:hAnsi="Times New Roman" w:cs="Times New Roman"/>
                <w:color w:val="000000"/>
              </w:rPr>
            </w:pPr>
            <w:r>
              <w:rPr>
                <w:rFonts w:ascii="Times New Roman" w:hAnsi="Times New Roman" w:cs="Times New Roman"/>
                <w:color w:val="000000"/>
              </w:rPr>
              <w:t>Bhavani</w:t>
            </w:r>
          </w:p>
        </w:tc>
        <w:tc>
          <w:tcPr>
            <w:tcW w:w="747" w:type="dxa"/>
            <w:tcBorders>
              <w:top w:val="single" w:sz="4" w:space="0" w:color="auto"/>
              <w:left w:val="single" w:sz="4" w:space="0" w:color="auto"/>
              <w:bottom w:val="single" w:sz="4" w:space="0" w:color="auto"/>
              <w:right w:val="single" w:sz="4" w:space="0" w:color="auto"/>
            </w:tcBorders>
            <w:noWrap/>
            <w:textDirection w:val="btLr"/>
            <w:vAlign w:val="center"/>
          </w:tcPr>
          <w:p w14:paraId="197D4FF9" w14:textId="77777777" w:rsidR="0028208D" w:rsidRDefault="00EC4EEF">
            <w:pPr>
              <w:ind w:left="113" w:right="113"/>
              <w:jc w:val="center"/>
              <w:outlineLvl w:val="0"/>
              <w:rPr>
                <w:rFonts w:ascii="Times New Roman" w:eastAsia="Times New Roman" w:hAnsi="Times New Roman" w:cs="Times New Roman"/>
                <w:color w:val="000000"/>
              </w:rPr>
            </w:pPr>
            <w:proofErr w:type="spellStart"/>
            <w:r>
              <w:rPr>
                <w:rFonts w:ascii="Times New Roman" w:hAnsi="Times New Roman" w:cs="Times New Roman"/>
                <w:color w:val="000000"/>
              </w:rPr>
              <w:t>Bhavanisagar</w:t>
            </w:r>
            <w:proofErr w:type="spellEnd"/>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14:paraId="7771CDDC" w14:textId="77777777" w:rsidR="0028208D" w:rsidRDefault="00EC4EEF">
            <w:pPr>
              <w:ind w:left="113" w:right="113"/>
              <w:jc w:val="center"/>
              <w:outlineLvl w:val="0"/>
              <w:rPr>
                <w:rFonts w:ascii="Times New Roman" w:eastAsia="Times New Roman" w:hAnsi="Times New Roman" w:cs="Times New Roman"/>
                <w:color w:val="000000"/>
              </w:rPr>
            </w:pPr>
            <w:proofErr w:type="spellStart"/>
            <w:r>
              <w:rPr>
                <w:rFonts w:ascii="Times New Roman" w:hAnsi="Times New Roman" w:cs="Times New Roman"/>
                <w:color w:val="000000"/>
              </w:rPr>
              <w:t>Chenimalai</w:t>
            </w:r>
            <w:proofErr w:type="spellEnd"/>
          </w:p>
        </w:tc>
        <w:tc>
          <w:tcPr>
            <w:tcW w:w="670" w:type="dxa"/>
            <w:tcBorders>
              <w:top w:val="single" w:sz="4" w:space="0" w:color="auto"/>
              <w:left w:val="single" w:sz="4" w:space="0" w:color="auto"/>
              <w:bottom w:val="single" w:sz="4" w:space="0" w:color="auto"/>
              <w:right w:val="single" w:sz="4" w:space="0" w:color="auto"/>
            </w:tcBorders>
            <w:noWrap/>
            <w:textDirection w:val="btLr"/>
            <w:vAlign w:val="center"/>
          </w:tcPr>
          <w:p w14:paraId="63F358EC" w14:textId="77777777" w:rsidR="0028208D" w:rsidRDefault="00EC4EEF">
            <w:pPr>
              <w:ind w:left="113" w:right="113"/>
              <w:jc w:val="center"/>
              <w:outlineLvl w:val="0"/>
              <w:rPr>
                <w:rFonts w:ascii="Times New Roman" w:eastAsia="Times New Roman" w:hAnsi="Times New Roman" w:cs="Times New Roman"/>
                <w:color w:val="000000"/>
              </w:rPr>
            </w:pPr>
            <w:r>
              <w:rPr>
                <w:rFonts w:ascii="Times New Roman" w:hAnsi="Times New Roman" w:cs="Times New Roman"/>
                <w:color w:val="000000"/>
              </w:rPr>
              <w:t>Erode</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14:paraId="09A73413" w14:textId="77777777" w:rsidR="0028208D" w:rsidRDefault="00EC4EEF">
            <w:pPr>
              <w:ind w:left="113" w:right="113"/>
              <w:jc w:val="center"/>
              <w:outlineLvl w:val="0"/>
              <w:rPr>
                <w:rFonts w:ascii="Times New Roman" w:eastAsia="Times New Roman" w:hAnsi="Times New Roman" w:cs="Times New Roman"/>
                <w:color w:val="000000"/>
              </w:rPr>
            </w:pPr>
            <w:r>
              <w:rPr>
                <w:rFonts w:ascii="Times New Roman" w:hAnsi="Times New Roman" w:cs="Times New Roman"/>
                <w:color w:val="000000"/>
              </w:rPr>
              <w:t>Gopi</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14:paraId="6E856450" w14:textId="77777777" w:rsidR="0028208D" w:rsidRDefault="00EC4EEF">
            <w:pPr>
              <w:ind w:left="113" w:right="113"/>
              <w:jc w:val="center"/>
              <w:outlineLvl w:val="0"/>
              <w:rPr>
                <w:rFonts w:ascii="Times New Roman" w:eastAsia="Times New Roman" w:hAnsi="Times New Roman" w:cs="Times New Roman"/>
                <w:color w:val="000000"/>
              </w:rPr>
            </w:pPr>
            <w:r>
              <w:rPr>
                <w:rFonts w:ascii="Times New Roman" w:hAnsi="Times New Roman" w:cs="Times New Roman"/>
                <w:color w:val="000000"/>
              </w:rPr>
              <w:t>Kodumudi</w:t>
            </w:r>
          </w:p>
        </w:tc>
        <w:tc>
          <w:tcPr>
            <w:tcW w:w="708" w:type="dxa"/>
            <w:tcBorders>
              <w:top w:val="single" w:sz="4" w:space="0" w:color="auto"/>
              <w:left w:val="single" w:sz="4" w:space="0" w:color="auto"/>
              <w:bottom w:val="single" w:sz="4" w:space="0" w:color="auto"/>
              <w:right w:val="single" w:sz="4" w:space="0" w:color="auto"/>
            </w:tcBorders>
            <w:noWrap/>
            <w:textDirection w:val="btLr"/>
            <w:vAlign w:val="center"/>
          </w:tcPr>
          <w:p w14:paraId="0E663FBC" w14:textId="77777777" w:rsidR="0028208D" w:rsidRDefault="00EC4EEF">
            <w:pPr>
              <w:ind w:left="113" w:right="113"/>
              <w:jc w:val="center"/>
              <w:outlineLvl w:val="0"/>
              <w:rPr>
                <w:rFonts w:ascii="Times New Roman" w:eastAsia="Times New Roman" w:hAnsi="Times New Roman" w:cs="Times New Roman"/>
                <w:color w:val="000000"/>
              </w:rPr>
            </w:pPr>
            <w:proofErr w:type="spellStart"/>
            <w:r>
              <w:rPr>
                <w:rFonts w:ascii="Times New Roman" w:hAnsi="Times New Roman" w:cs="Times New Roman"/>
                <w:color w:val="000000"/>
              </w:rPr>
              <w:t>Modakurichi</w:t>
            </w:r>
            <w:proofErr w:type="spellEnd"/>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14:paraId="03A7CDB7" w14:textId="77777777" w:rsidR="0028208D" w:rsidRDefault="00EC4EEF">
            <w:pPr>
              <w:ind w:left="113" w:right="113"/>
              <w:jc w:val="center"/>
              <w:outlineLvl w:val="0"/>
              <w:rPr>
                <w:rFonts w:ascii="Times New Roman" w:eastAsia="Times New Roman" w:hAnsi="Times New Roman" w:cs="Times New Roman"/>
                <w:color w:val="000000"/>
              </w:rPr>
            </w:pPr>
            <w:proofErr w:type="spellStart"/>
            <w:r>
              <w:rPr>
                <w:rFonts w:ascii="Times New Roman" w:hAnsi="Times New Roman" w:cs="Times New Roman"/>
                <w:color w:val="000000"/>
              </w:rPr>
              <w:t>Nambiyur</w:t>
            </w:r>
            <w:proofErr w:type="spellEnd"/>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14:paraId="578BA4B8" w14:textId="77777777" w:rsidR="0028208D" w:rsidRDefault="00EC4EEF">
            <w:pPr>
              <w:ind w:left="113" w:right="113"/>
              <w:jc w:val="center"/>
              <w:outlineLvl w:val="0"/>
              <w:rPr>
                <w:rFonts w:ascii="Times New Roman" w:eastAsia="Times New Roman" w:hAnsi="Times New Roman" w:cs="Times New Roman"/>
                <w:color w:val="000000"/>
              </w:rPr>
            </w:pPr>
            <w:proofErr w:type="spellStart"/>
            <w:r>
              <w:rPr>
                <w:rFonts w:ascii="Times New Roman" w:hAnsi="Times New Roman" w:cs="Times New Roman"/>
                <w:color w:val="000000"/>
              </w:rPr>
              <w:t>Perundurai</w:t>
            </w:r>
            <w:proofErr w:type="spellEnd"/>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14:paraId="233B0C60" w14:textId="77777777" w:rsidR="0028208D" w:rsidRDefault="00EC4EEF">
            <w:pPr>
              <w:ind w:left="113" w:right="113"/>
              <w:jc w:val="center"/>
              <w:outlineLvl w:val="0"/>
              <w:rPr>
                <w:rFonts w:ascii="Times New Roman" w:hAnsi="Times New Roman" w:cs="Times New Roman"/>
                <w:color w:val="000000"/>
              </w:rPr>
            </w:pPr>
            <w:proofErr w:type="spellStart"/>
            <w:r>
              <w:rPr>
                <w:rFonts w:ascii="Times New Roman" w:hAnsi="Times New Roman" w:cs="Times New Roman"/>
                <w:color w:val="000000"/>
              </w:rPr>
              <w:t>Sathyamangalam</w:t>
            </w:r>
            <w:proofErr w:type="spellEnd"/>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2B567713" w14:textId="77777777" w:rsidR="0028208D" w:rsidRDefault="00EC4EEF">
            <w:pPr>
              <w:ind w:left="113" w:right="113"/>
              <w:jc w:val="center"/>
              <w:rPr>
                <w:rFonts w:ascii="Times New Roman" w:eastAsia="Times New Roman" w:hAnsi="Times New Roman" w:cs="Times New Roman"/>
                <w:color w:val="000000"/>
              </w:rPr>
            </w:pPr>
            <w:proofErr w:type="spellStart"/>
            <w:r>
              <w:rPr>
                <w:rFonts w:ascii="Times New Roman" w:hAnsi="Times New Roman" w:cs="Times New Roman"/>
                <w:color w:val="000000"/>
              </w:rPr>
              <w:t>Talavadai</w:t>
            </w:r>
            <w:proofErr w:type="spellEnd"/>
          </w:p>
        </w:tc>
        <w:tc>
          <w:tcPr>
            <w:tcW w:w="713" w:type="dxa"/>
            <w:tcBorders>
              <w:top w:val="single" w:sz="4" w:space="0" w:color="auto"/>
              <w:left w:val="single" w:sz="4" w:space="0" w:color="auto"/>
              <w:bottom w:val="single" w:sz="4" w:space="0" w:color="auto"/>
              <w:right w:val="single" w:sz="4" w:space="0" w:color="auto"/>
            </w:tcBorders>
            <w:noWrap/>
            <w:textDirection w:val="btLr"/>
            <w:vAlign w:val="center"/>
          </w:tcPr>
          <w:p w14:paraId="2F22D039" w14:textId="77777777" w:rsidR="0028208D" w:rsidRDefault="00EC4EEF">
            <w:pPr>
              <w:jc w:val="center"/>
              <w:rPr>
                <w:rFonts w:ascii="Times New Roman" w:eastAsia="Times New Roman" w:hAnsi="Times New Roman" w:cs="Times New Roman"/>
                <w:color w:val="000000"/>
              </w:rPr>
            </w:pPr>
            <w:r>
              <w:rPr>
                <w:rFonts w:ascii="Times New Roman" w:hAnsi="Times New Roman" w:cs="Times New Roman"/>
                <w:color w:val="000000"/>
              </w:rPr>
              <w:t xml:space="preserve">TN </w:t>
            </w:r>
            <w:proofErr w:type="spellStart"/>
            <w:r>
              <w:rPr>
                <w:rFonts w:ascii="Times New Roman" w:hAnsi="Times New Roman" w:cs="Times New Roman"/>
                <w:color w:val="000000"/>
              </w:rPr>
              <w:t>Palayam</w:t>
            </w:r>
            <w:proofErr w:type="spellEnd"/>
          </w:p>
        </w:tc>
      </w:tr>
      <w:tr w:rsidR="007361C3" w14:paraId="0550BB41" w14:textId="77777777" w:rsidTr="00972360">
        <w:trPr>
          <w:gridAfter w:val="1"/>
          <w:wAfter w:w="12" w:type="dxa"/>
        </w:trPr>
        <w:tc>
          <w:tcPr>
            <w:tcW w:w="1384" w:type="dxa"/>
            <w:tcBorders>
              <w:top w:val="single" w:sz="4" w:space="0" w:color="auto"/>
              <w:left w:val="single" w:sz="4" w:space="0" w:color="auto"/>
              <w:bottom w:val="single" w:sz="4" w:space="0" w:color="auto"/>
              <w:right w:val="single" w:sz="4" w:space="0" w:color="auto"/>
            </w:tcBorders>
            <w:shd w:val="clear" w:color="auto" w:fill="FFFFFF"/>
          </w:tcPr>
          <w:p w14:paraId="00298423" w14:textId="699E9B67" w:rsidR="007361C3" w:rsidRDefault="007361C3" w:rsidP="007361C3">
            <w:pPr>
              <w:rPr>
                <w:b/>
              </w:rPr>
            </w:pPr>
            <w:r>
              <w:rPr>
                <w:rFonts w:ascii="Times New Roman" w:hAnsi="Times New Roman" w:cs="Times New Roman"/>
                <w:b/>
              </w:rPr>
              <w:t>07-08-2024</w:t>
            </w:r>
          </w:p>
        </w:tc>
        <w:tc>
          <w:tcPr>
            <w:tcW w:w="698" w:type="dxa"/>
            <w:tcBorders>
              <w:top w:val="single" w:sz="4" w:space="0" w:color="auto"/>
              <w:left w:val="single" w:sz="4" w:space="0" w:color="auto"/>
              <w:bottom w:val="single" w:sz="4" w:space="0" w:color="auto"/>
              <w:right w:val="single" w:sz="4" w:space="0" w:color="auto"/>
            </w:tcBorders>
            <w:shd w:val="clear" w:color="auto" w:fill="FFFFFF"/>
          </w:tcPr>
          <w:p w14:paraId="53BEE06C" w14:textId="59251D0F" w:rsidR="007361C3" w:rsidRDefault="00180A52" w:rsidP="007361C3">
            <w:pPr>
              <w:jc w:val="center"/>
              <w:textAlignment w:val="center"/>
            </w:pPr>
            <w:r>
              <w:t>7</w:t>
            </w:r>
            <w:r w:rsidR="007361C3" w:rsidRPr="00440B14">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CB4616E" w14:textId="0F9C0A86" w:rsidR="007361C3" w:rsidRDefault="00180A52" w:rsidP="007361C3">
            <w:pPr>
              <w:jc w:val="center"/>
              <w:textAlignment w:val="center"/>
            </w:pPr>
            <w:r>
              <w:t>6</w:t>
            </w:r>
            <w:r w:rsidR="007361C3" w:rsidRPr="00440B14">
              <w:t>.0</w:t>
            </w: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0F0AAB28" w14:textId="7416DD8F" w:rsidR="007361C3" w:rsidRDefault="00180A52" w:rsidP="007361C3">
            <w:pPr>
              <w:jc w:val="center"/>
              <w:textAlignment w:val="center"/>
            </w:pPr>
            <w:r>
              <w:t>7</w:t>
            </w:r>
            <w:r w:rsidR="007361C3" w:rsidRPr="00440B14">
              <w:t>.0</w:t>
            </w:r>
          </w:p>
        </w:tc>
        <w:tc>
          <w:tcPr>
            <w:tcW w:w="747" w:type="dxa"/>
            <w:tcBorders>
              <w:top w:val="single" w:sz="4" w:space="0" w:color="auto"/>
              <w:left w:val="single" w:sz="4" w:space="0" w:color="auto"/>
              <w:bottom w:val="single" w:sz="4" w:space="0" w:color="auto"/>
              <w:right w:val="single" w:sz="4" w:space="0" w:color="auto"/>
            </w:tcBorders>
            <w:shd w:val="clear" w:color="000000" w:fill="FFFFFF"/>
          </w:tcPr>
          <w:p w14:paraId="2754CA1E" w14:textId="1E7BF48E" w:rsidR="007361C3" w:rsidRDefault="00180A52" w:rsidP="007361C3">
            <w:pPr>
              <w:jc w:val="center"/>
              <w:textAlignment w:val="center"/>
            </w:pPr>
            <w:r>
              <w:t>6</w:t>
            </w:r>
            <w:r w:rsidR="007361C3" w:rsidRPr="00440B14">
              <w:t>.0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ADA974B" w14:textId="4F9AF388" w:rsidR="007361C3" w:rsidRDefault="004E1FF8" w:rsidP="007361C3">
            <w:pPr>
              <w:jc w:val="center"/>
              <w:textAlignment w:val="center"/>
            </w:pPr>
            <w:r>
              <w:t>5</w:t>
            </w:r>
            <w:r w:rsidR="007361C3" w:rsidRPr="00440B14">
              <w:t>.0</w:t>
            </w:r>
          </w:p>
        </w:tc>
        <w:tc>
          <w:tcPr>
            <w:tcW w:w="670" w:type="dxa"/>
            <w:tcBorders>
              <w:top w:val="single" w:sz="4" w:space="0" w:color="auto"/>
              <w:left w:val="single" w:sz="4" w:space="0" w:color="auto"/>
              <w:bottom w:val="single" w:sz="4" w:space="0" w:color="auto"/>
              <w:right w:val="single" w:sz="4" w:space="0" w:color="auto"/>
            </w:tcBorders>
            <w:shd w:val="clear" w:color="000000" w:fill="FFFFFF"/>
          </w:tcPr>
          <w:p w14:paraId="2EEB1381" w14:textId="5B10FB5F" w:rsidR="007361C3" w:rsidRDefault="004E1FF8" w:rsidP="007361C3">
            <w:pPr>
              <w:jc w:val="center"/>
              <w:textAlignment w:val="center"/>
            </w:pPr>
            <w:r>
              <w:t>7</w:t>
            </w:r>
            <w:r w:rsidR="007361C3" w:rsidRPr="00440B14">
              <w:t>.0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B580E10" w14:textId="63EDE4F7" w:rsidR="007361C3" w:rsidRDefault="004E1FF8" w:rsidP="007361C3">
            <w:pPr>
              <w:jc w:val="center"/>
              <w:textAlignment w:val="center"/>
            </w:pPr>
            <w:r>
              <w:t>6</w:t>
            </w:r>
            <w:r w:rsidR="007361C3" w:rsidRPr="00440B14">
              <w:t>.0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C203941" w14:textId="5DC31CCA" w:rsidR="007361C3" w:rsidRDefault="004E1FF8" w:rsidP="007361C3">
            <w:pPr>
              <w:jc w:val="center"/>
              <w:textAlignment w:val="center"/>
            </w:pPr>
            <w:r>
              <w:t>6</w:t>
            </w:r>
            <w:r w:rsidR="007361C3" w:rsidRPr="00440B14">
              <w:t>.0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0B414A5C" w14:textId="2D372681" w:rsidR="007361C3" w:rsidRDefault="004E1FF8" w:rsidP="007361C3">
            <w:pPr>
              <w:jc w:val="center"/>
              <w:textAlignment w:val="center"/>
            </w:pPr>
            <w:r>
              <w:t>7</w:t>
            </w:r>
            <w:r w:rsidR="007361C3" w:rsidRPr="00440B14">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2CE536F" w14:textId="2188345E" w:rsidR="007361C3" w:rsidRDefault="004E1FF8" w:rsidP="007361C3">
            <w:pPr>
              <w:jc w:val="center"/>
              <w:textAlignment w:val="center"/>
            </w:pPr>
            <w:r>
              <w:t>4</w:t>
            </w:r>
            <w:r w:rsidR="007361C3" w:rsidRPr="00440B14">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063A304" w14:textId="29832C51" w:rsidR="007361C3" w:rsidRDefault="004E1FF8" w:rsidP="007361C3">
            <w:pPr>
              <w:jc w:val="center"/>
              <w:textAlignment w:val="center"/>
            </w:pPr>
            <w:r>
              <w:t>6</w:t>
            </w:r>
            <w:r w:rsidR="007361C3" w:rsidRPr="00440B14">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9719431" w14:textId="45455A9F" w:rsidR="007361C3" w:rsidRDefault="004E1FF8" w:rsidP="007361C3">
            <w:pPr>
              <w:jc w:val="center"/>
              <w:textAlignment w:val="center"/>
            </w:pPr>
            <w:r>
              <w:t>6</w:t>
            </w:r>
            <w:r w:rsidR="007361C3" w:rsidRPr="00440B14">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54ED713" w14:textId="5AAA1B0A" w:rsidR="007361C3" w:rsidRDefault="004E1FF8" w:rsidP="007361C3">
            <w:pPr>
              <w:jc w:val="center"/>
              <w:textAlignment w:val="center"/>
            </w:pPr>
            <w:r>
              <w:t>4</w:t>
            </w:r>
            <w:r w:rsidR="007361C3" w:rsidRPr="00440B14">
              <w:t>.0</w:t>
            </w:r>
          </w:p>
        </w:tc>
        <w:tc>
          <w:tcPr>
            <w:tcW w:w="713" w:type="dxa"/>
            <w:tcBorders>
              <w:top w:val="single" w:sz="4" w:space="0" w:color="auto"/>
              <w:left w:val="single" w:sz="4" w:space="0" w:color="auto"/>
              <w:bottom w:val="single" w:sz="4" w:space="0" w:color="auto"/>
              <w:right w:val="single" w:sz="4" w:space="0" w:color="auto"/>
            </w:tcBorders>
            <w:shd w:val="clear" w:color="auto" w:fill="FFFFFF"/>
          </w:tcPr>
          <w:p w14:paraId="3C9D9B04" w14:textId="0274188F" w:rsidR="007361C3" w:rsidRDefault="004E1FF8" w:rsidP="007361C3">
            <w:pPr>
              <w:jc w:val="center"/>
              <w:textAlignment w:val="center"/>
            </w:pPr>
            <w:r>
              <w:t>6</w:t>
            </w:r>
            <w:r w:rsidR="007361C3" w:rsidRPr="00440B14">
              <w:t>.0</w:t>
            </w:r>
          </w:p>
        </w:tc>
      </w:tr>
      <w:tr w:rsidR="007361C3" w14:paraId="3426A1BD" w14:textId="77777777" w:rsidTr="00972360">
        <w:trPr>
          <w:gridAfter w:val="1"/>
          <w:wAfter w:w="12" w:type="dxa"/>
        </w:trPr>
        <w:tc>
          <w:tcPr>
            <w:tcW w:w="1384" w:type="dxa"/>
            <w:tcBorders>
              <w:top w:val="single" w:sz="4" w:space="0" w:color="auto"/>
              <w:left w:val="single" w:sz="4" w:space="0" w:color="auto"/>
              <w:bottom w:val="single" w:sz="4" w:space="0" w:color="auto"/>
              <w:right w:val="single" w:sz="4" w:space="0" w:color="auto"/>
            </w:tcBorders>
            <w:shd w:val="clear" w:color="auto" w:fill="FFFFFF"/>
          </w:tcPr>
          <w:p w14:paraId="052C5514" w14:textId="5523AB60" w:rsidR="007361C3" w:rsidRDefault="007361C3" w:rsidP="007361C3">
            <w:pPr>
              <w:rPr>
                <w:b/>
              </w:rPr>
            </w:pPr>
            <w:r>
              <w:rPr>
                <w:rFonts w:ascii="Times New Roman" w:hAnsi="Times New Roman" w:cs="Times New Roman"/>
                <w:b/>
              </w:rPr>
              <w:t>08-08-2024</w:t>
            </w:r>
          </w:p>
        </w:tc>
        <w:tc>
          <w:tcPr>
            <w:tcW w:w="698" w:type="dxa"/>
            <w:tcBorders>
              <w:top w:val="single" w:sz="4" w:space="0" w:color="auto"/>
              <w:left w:val="single" w:sz="4" w:space="0" w:color="auto"/>
              <w:bottom w:val="single" w:sz="4" w:space="0" w:color="auto"/>
              <w:right w:val="single" w:sz="4" w:space="0" w:color="auto"/>
            </w:tcBorders>
            <w:shd w:val="clear" w:color="auto" w:fill="FFFFFF"/>
          </w:tcPr>
          <w:p w14:paraId="10C8970B" w14:textId="34A8C4A0" w:rsidR="007361C3" w:rsidRDefault="00180A52" w:rsidP="007361C3">
            <w:pPr>
              <w:jc w:val="center"/>
              <w:textAlignment w:val="center"/>
            </w:pPr>
            <w:r>
              <w:t>9</w:t>
            </w:r>
            <w:r w:rsidR="007361C3" w:rsidRPr="00440B14">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A572C00" w14:textId="3E52150C" w:rsidR="007361C3" w:rsidRDefault="00180A52" w:rsidP="007361C3">
            <w:pPr>
              <w:jc w:val="center"/>
              <w:textAlignment w:val="center"/>
            </w:pPr>
            <w:r>
              <w:t>8</w:t>
            </w:r>
            <w:r w:rsidR="007361C3" w:rsidRPr="00440B14">
              <w:t>.0</w:t>
            </w: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7D40063D" w14:textId="7AA98012" w:rsidR="007361C3" w:rsidRDefault="00180A52" w:rsidP="007361C3">
            <w:pPr>
              <w:jc w:val="center"/>
              <w:textAlignment w:val="center"/>
            </w:pPr>
            <w:r>
              <w:t>8</w:t>
            </w:r>
            <w:r w:rsidR="007361C3" w:rsidRPr="00440B14">
              <w:t>.0</w:t>
            </w:r>
          </w:p>
        </w:tc>
        <w:tc>
          <w:tcPr>
            <w:tcW w:w="747" w:type="dxa"/>
            <w:tcBorders>
              <w:top w:val="single" w:sz="4" w:space="0" w:color="auto"/>
              <w:left w:val="single" w:sz="4" w:space="0" w:color="auto"/>
              <w:bottom w:val="single" w:sz="4" w:space="0" w:color="auto"/>
              <w:right w:val="single" w:sz="4" w:space="0" w:color="auto"/>
            </w:tcBorders>
            <w:shd w:val="clear" w:color="000000" w:fill="FFFFFF"/>
          </w:tcPr>
          <w:p w14:paraId="1C3C574F" w14:textId="008D3593" w:rsidR="007361C3" w:rsidRDefault="00180A52" w:rsidP="007361C3">
            <w:pPr>
              <w:jc w:val="center"/>
              <w:textAlignment w:val="center"/>
            </w:pPr>
            <w:r>
              <w:t>8</w:t>
            </w:r>
            <w:r w:rsidR="007361C3" w:rsidRPr="00440B14">
              <w:t>.0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1EE42FF" w14:textId="178D417A" w:rsidR="007361C3" w:rsidRDefault="004E1FF8" w:rsidP="007361C3">
            <w:pPr>
              <w:jc w:val="center"/>
              <w:textAlignment w:val="center"/>
            </w:pPr>
            <w:r>
              <w:t>6</w:t>
            </w:r>
            <w:r w:rsidR="007361C3" w:rsidRPr="00440B14">
              <w:t>.0</w:t>
            </w:r>
          </w:p>
        </w:tc>
        <w:tc>
          <w:tcPr>
            <w:tcW w:w="670" w:type="dxa"/>
            <w:tcBorders>
              <w:top w:val="single" w:sz="4" w:space="0" w:color="auto"/>
              <w:left w:val="single" w:sz="4" w:space="0" w:color="auto"/>
              <w:bottom w:val="single" w:sz="4" w:space="0" w:color="auto"/>
              <w:right w:val="single" w:sz="4" w:space="0" w:color="auto"/>
            </w:tcBorders>
            <w:shd w:val="clear" w:color="000000" w:fill="FFFFFF"/>
          </w:tcPr>
          <w:p w14:paraId="3C8D0D8C" w14:textId="490FD166" w:rsidR="007361C3" w:rsidRDefault="004E1FF8" w:rsidP="007361C3">
            <w:pPr>
              <w:jc w:val="center"/>
              <w:textAlignment w:val="center"/>
            </w:pPr>
            <w:r>
              <w:t>8</w:t>
            </w:r>
            <w:r w:rsidR="007361C3" w:rsidRPr="00440B14">
              <w:t>.0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A4D96B2" w14:textId="170A35A0" w:rsidR="007361C3" w:rsidRDefault="004E1FF8" w:rsidP="007361C3">
            <w:pPr>
              <w:jc w:val="center"/>
              <w:textAlignment w:val="center"/>
            </w:pPr>
            <w:r>
              <w:t>7</w:t>
            </w:r>
            <w:r w:rsidR="007361C3" w:rsidRPr="00440B14">
              <w:t>.0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D9ACE2E" w14:textId="6F8F8BDB" w:rsidR="007361C3" w:rsidRDefault="004E1FF8" w:rsidP="007361C3">
            <w:pPr>
              <w:jc w:val="center"/>
              <w:textAlignment w:val="center"/>
            </w:pPr>
            <w:r>
              <w:t>9</w:t>
            </w:r>
            <w:r w:rsidR="007361C3" w:rsidRPr="00440B14">
              <w:t>.0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16E4984D" w14:textId="494D2D82" w:rsidR="007361C3" w:rsidRDefault="004E1FF8" w:rsidP="007361C3">
            <w:pPr>
              <w:jc w:val="center"/>
              <w:textAlignment w:val="center"/>
            </w:pPr>
            <w:r>
              <w:t>8</w:t>
            </w:r>
            <w:r w:rsidR="007361C3" w:rsidRPr="00440B14">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AB3706D" w14:textId="1D6C34E4" w:rsidR="007361C3" w:rsidRDefault="004E1FF8" w:rsidP="007361C3">
            <w:pPr>
              <w:jc w:val="center"/>
              <w:textAlignment w:val="center"/>
            </w:pPr>
            <w:r>
              <w:t>5</w:t>
            </w:r>
            <w:r w:rsidR="007361C3" w:rsidRPr="00440B14">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0ECF71E" w14:textId="69C2B370" w:rsidR="007361C3" w:rsidRDefault="004E1FF8" w:rsidP="007361C3">
            <w:pPr>
              <w:jc w:val="center"/>
              <w:textAlignment w:val="center"/>
            </w:pPr>
            <w:r>
              <w:t>7</w:t>
            </w:r>
            <w:r w:rsidR="007361C3" w:rsidRPr="00440B14">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DD0F47F" w14:textId="26552542" w:rsidR="007361C3" w:rsidRDefault="004E1FF8" w:rsidP="007361C3">
            <w:pPr>
              <w:jc w:val="center"/>
              <w:textAlignment w:val="center"/>
            </w:pPr>
            <w:r>
              <w:t>7</w:t>
            </w:r>
            <w:r w:rsidR="007361C3" w:rsidRPr="00440B14">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4406143" w14:textId="7B6B373A" w:rsidR="007361C3" w:rsidRDefault="004E1FF8" w:rsidP="007361C3">
            <w:pPr>
              <w:jc w:val="center"/>
              <w:textAlignment w:val="center"/>
            </w:pPr>
            <w:r>
              <w:t>7</w:t>
            </w:r>
            <w:r w:rsidR="007361C3" w:rsidRPr="00440B14">
              <w:t>.0</w:t>
            </w:r>
          </w:p>
        </w:tc>
        <w:tc>
          <w:tcPr>
            <w:tcW w:w="713" w:type="dxa"/>
            <w:tcBorders>
              <w:top w:val="single" w:sz="4" w:space="0" w:color="auto"/>
              <w:left w:val="single" w:sz="4" w:space="0" w:color="auto"/>
              <w:bottom w:val="single" w:sz="4" w:space="0" w:color="auto"/>
              <w:right w:val="single" w:sz="4" w:space="0" w:color="auto"/>
            </w:tcBorders>
            <w:shd w:val="clear" w:color="auto" w:fill="FFFFFF"/>
          </w:tcPr>
          <w:p w14:paraId="54E018DC" w14:textId="12143E9A" w:rsidR="007361C3" w:rsidRDefault="004E1FF8" w:rsidP="007361C3">
            <w:pPr>
              <w:jc w:val="center"/>
              <w:textAlignment w:val="center"/>
            </w:pPr>
            <w:r>
              <w:t>7</w:t>
            </w:r>
            <w:r w:rsidR="007361C3" w:rsidRPr="00440B14">
              <w:t>.0</w:t>
            </w:r>
          </w:p>
        </w:tc>
      </w:tr>
      <w:tr w:rsidR="007361C3" w14:paraId="1EB132CD" w14:textId="77777777" w:rsidTr="00972360">
        <w:trPr>
          <w:gridAfter w:val="1"/>
          <w:wAfter w:w="12" w:type="dxa"/>
          <w:trHeight w:val="232"/>
        </w:trPr>
        <w:tc>
          <w:tcPr>
            <w:tcW w:w="1384" w:type="dxa"/>
            <w:tcBorders>
              <w:top w:val="single" w:sz="4" w:space="0" w:color="auto"/>
              <w:left w:val="single" w:sz="4" w:space="0" w:color="auto"/>
              <w:bottom w:val="single" w:sz="4" w:space="0" w:color="auto"/>
              <w:right w:val="single" w:sz="4" w:space="0" w:color="auto"/>
            </w:tcBorders>
            <w:shd w:val="clear" w:color="auto" w:fill="FFFFFF"/>
          </w:tcPr>
          <w:p w14:paraId="4917A621" w14:textId="4534CA9F" w:rsidR="007361C3" w:rsidRDefault="007361C3" w:rsidP="007361C3">
            <w:pPr>
              <w:rPr>
                <w:b/>
              </w:rPr>
            </w:pPr>
            <w:r>
              <w:rPr>
                <w:rFonts w:ascii="Times New Roman" w:hAnsi="Times New Roman" w:cs="Times New Roman"/>
                <w:b/>
              </w:rPr>
              <w:t>09-08-2024</w:t>
            </w:r>
          </w:p>
        </w:tc>
        <w:tc>
          <w:tcPr>
            <w:tcW w:w="698" w:type="dxa"/>
            <w:tcBorders>
              <w:top w:val="single" w:sz="4" w:space="0" w:color="auto"/>
              <w:left w:val="single" w:sz="4" w:space="0" w:color="auto"/>
              <w:bottom w:val="single" w:sz="4" w:space="0" w:color="auto"/>
              <w:right w:val="single" w:sz="4" w:space="0" w:color="auto"/>
            </w:tcBorders>
            <w:shd w:val="clear" w:color="auto" w:fill="FFFFFF"/>
          </w:tcPr>
          <w:p w14:paraId="2B4D0AFE" w14:textId="122E9952" w:rsidR="007361C3" w:rsidRDefault="007361C3" w:rsidP="007361C3">
            <w:pPr>
              <w:jc w:val="center"/>
              <w:textAlignment w:val="center"/>
            </w:pPr>
            <w:r w:rsidRPr="00440B14">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5AB854B" w14:textId="5103A9EB" w:rsidR="007361C3" w:rsidRDefault="00180A52" w:rsidP="007361C3">
            <w:pPr>
              <w:jc w:val="center"/>
              <w:textAlignment w:val="center"/>
            </w:pPr>
            <w:r>
              <w:t>1</w:t>
            </w:r>
            <w:r w:rsidR="007361C3" w:rsidRPr="00440B14">
              <w:t>.0</w:t>
            </w: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602571F9" w14:textId="354EE6AC" w:rsidR="007361C3" w:rsidRDefault="00180A52" w:rsidP="007361C3">
            <w:pPr>
              <w:jc w:val="center"/>
              <w:textAlignment w:val="center"/>
            </w:pPr>
            <w:r>
              <w:t>1</w:t>
            </w:r>
            <w:r w:rsidR="007361C3" w:rsidRPr="00440B14">
              <w:t>.0</w:t>
            </w:r>
          </w:p>
        </w:tc>
        <w:tc>
          <w:tcPr>
            <w:tcW w:w="747" w:type="dxa"/>
            <w:tcBorders>
              <w:top w:val="single" w:sz="4" w:space="0" w:color="auto"/>
              <w:left w:val="single" w:sz="4" w:space="0" w:color="auto"/>
              <w:bottom w:val="single" w:sz="4" w:space="0" w:color="auto"/>
              <w:right w:val="single" w:sz="4" w:space="0" w:color="auto"/>
            </w:tcBorders>
            <w:shd w:val="clear" w:color="000000" w:fill="FFFFFF"/>
          </w:tcPr>
          <w:p w14:paraId="17925499" w14:textId="0BE19C60" w:rsidR="007361C3" w:rsidRDefault="007361C3" w:rsidP="007361C3">
            <w:pPr>
              <w:jc w:val="center"/>
              <w:textAlignment w:val="center"/>
            </w:pPr>
            <w:r w:rsidRPr="00440B14">
              <w:t>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3C41DB7" w14:textId="54FB1720" w:rsidR="007361C3" w:rsidRDefault="004E1FF8" w:rsidP="007361C3">
            <w:pPr>
              <w:jc w:val="center"/>
              <w:textAlignment w:val="center"/>
            </w:pPr>
            <w:r>
              <w:t>1</w:t>
            </w:r>
            <w:r w:rsidR="007361C3" w:rsidRPr="00440B14">
              <w:t>.0</w:t>
            </w:r>
          </w:p>
        </w:tc>
        <w:tc>
          <w:tcPr>
            <w:tcW w:w="670" w:type="dxa"/>
            <w:tcBorders>
              <w:top w:val="single" w:sz="4" w:space="0" w:color="auto"/>
              <w:left w:val="single" w:sz="4" w:space="0" w:color="auto"/>
              <w:bottom w:val="single" w:sz="4" w:space="0" w:color="auto"/>
              <w:right w:val="single" w:sz="4" w:space="0" w:color="auto"/>
            </w:tcBorders>
            <w:shd w:val="clear" w:color="000000" w:fill="FFFFFF"/>
          </w:tcPr>
          <w:p w14:paraId="75B4CECB" w14:textId="1D64BC42" w:rsidR="007361C3" w:rsidRDefault="004E1FF8" w:rsidP="007361C3">
            <w:pPr>
              <w:jc w:val="center"/>
              <w:textAlignment w:val="center"/>
            </w:pPr>
            <w:r>
              <w:t>1</w:t>
            </w:r>
            <w:r w:rsidR="007361C3" w:rsidRPr="00440B14">
              <w:t>.0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346E2F5E" w14:textId="0808E859" w:rsidR="007361C3" w:rsidRDefault="007361C3" w:rsidP="007361C3">
            <w:pPr>
              <w:jc w:val="center"/>
              <w:textAlignment w:val="center"/>
            </w:pPr>
            <w:r w:rsidRPr="00440B14">
              <w:t>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21BF91A" w14:textId="4E875C48" w:rsidR="007361C3" w:rsidRDefault="007361C3" w:rsidP="007361C3">
            <w:pPr>
              <w:jc w:val="center"/>
              <w:textAlignment w:val="center"/>
            </w:pPr>
            <w:r w:rsidRPr="00440B14">
              <w:t>0.0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063006A8" w14:textId="5E76E5C0" w:rsidR="007361C3" w:rsidRDefault="004E1FF8" w:rsidP="007361C3">
            <w:pPr>
              <w:jc w:val="center"/>
              <w:textAlignment w:val="center"/>
            </w:pPr>
            <w:r>
              <w:t>1</w:t>
            </w:r>
            <w:r w:rsidR="007361C3" w:rsidRPr="00440B14">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B7C14F3" w14:textId="364BD548" w:rsidR="007361C3" w:rsidRDefault="007361C3" w:rsidP="007361C3">
            <w:pPr>
              <w:jc w:val="center"/>
              <w:textAlignment w:val="center"/>
            </w:pPr>
            <w:r w:rsidRPr="00440B14">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23CAEC5" w14:textId="31AE3DEE" w:rsidR="007361C3" w:rsidRDefault="004E1FF8" w:rsidP="007361C3">
            <w:pPr>
              <w:jc w:val="center"/>
              <w:textAlignment w:val="center"/>
            </w:pPr>
            <w:r>
              <w:t>1</w:t>
            </w:r>
            <w:r w:rsidR="007361C3" w:rsidRPr="00440B14">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D0999E7" w14:textId="674B702E" w:rsidR="007361C3" w:rsidRDefault="007361C3" w:rsidP="007361C3">
            <w:pPr>
              <w:jc w:val="center"/>
              <w:textAlignment w:val="center"/>
            </w:pPr>
            <w:r w:rsidRPr="00440B14">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46200B3" w14:textId="711806FC" w:rsidR="007361C3" w:rsidRDefault="007361C3" w:rsidP="007361C3">
            <w:pPr>
              <w:jc w:val="center"/>
              <w:textAlignment w:val="center"/>
            </w:pPr>
            <w:r w:rsidRPr="00440B14">
              <w:t>0.0</w:t>
            </w:r>
          </w:p>
        </w:tc>
        <w:tc>
          <w:tcPr>
            <w:tcW w:w="713" w:type="dxa"/>
            <w:tcBorders>
              <w:top w:val="single" w:sz="4" w:space="0" w:color="auto"/>
              <w:left w:val="single" w:sz="4" w:space="0" w:color="auto"/>
              <w:bottom w:val="single" w:sz="4" w:space="0" w:color="auto"/>
              <w:right w:val="single" w:sz="4" w:space="0" w:color="auto"/>
            </w:tcBorders>
            <w:shd w:val="clear" w:color="auto" w:fill="FFFFFF"/>
          </w:tcPr>
          <w:p w14:paraId="3EC174F8" w14:textId="346E4DFD" w:rsidR="007361C3" w:rsidRDefault="007361C3" w:rsidP="007361C3">
            <w:pPr>
              <w:jc w:val="center"/>
              <w:textAlignment w:val="center"/>
            </w:pPr>
            <w:r w:rsidRPr="00440B14">
              <w:t>0.0</w:t>
            </w:r>
          </w:p>
        </w:tc>
      </w:tr>
      <w:tr w:rsidR="007361C3" w14:paraId="751D49B8" w14:textId="77777777" w:rsidTr="00972360">
        <w:trPr>
          <w:gridAfter w:val="1"/>
          <w:wAfter w:w="12" w:type="dxa"/>
        </w:trPr>
        <w:tc>
          <w:tcPr>
            <w:tcW w:w="1384" w:type="dxa"/>
            <w:tcBorders>
              <w:top w:val="single" w:sz="4" w:space="0" w:color="auto"/>
              <w:left w:val="single" w:sz="4" w:space="0" w:color="auto"/>
              <w:bottom w:val="single" w:sz="4" w:space="0" w:color="auto"/>
              <w:right w:val="single" w:sz="4" w:space="0" w:color="auto"/>
            </w:tcBorders>
            <w:shd w:val="clear" w:color="auto" w:fill="FFFFFF"/>
          </w:tcPr>
          <w:p w14:paraId="0EF69ABF" w14:textId="707CA44F" w:rsidR="007361C3" w:rsidRDefault="007361C3" w:rsidP="007361C3">
            <w:pPr>
              <w:rPr>
                <w:b/>
              </w:rPr>
            </w:pPr>
            <w:r>
              <w:rPr>
                <w:rFonts w:ascii="Times New Roman" w:hAnsi="Times New Roman" w:cs="Times New Roman"/>
                <w:b/>
              </w:rPr>
              <w:t>10-08-2024</w:t>
            </w:r>
          </w:p>
        </w:tc>
        <w:tc>
          <w:tcPr>
            <w:tcW w:w="698" w:type="dxa"/>
            <w:tcBorders>
              <w:top w:val="single" w:sz="4" w:space="0" w:color="auto"/>
              <w:left w:val="single" w:sz="4" w:space="0" w:color="auto"/>
              <w:bottom w:val="single" w:sz="4" w:space="0" w:color="auto"/>
              <w:right w:val="single" w:sz="4" w:space="0" w:color="auto"/>
            </w:tcBorders>
            <w:shd w:val="clear" w:color="auto" w:fill="FFFFFF"/>
          </w:tcPr>
          <w:p w14:paraId="259B54AD" w14:textId="1A70F38C" w:rsidR="007361C3" w:rsidRDefault="00180A52" w:rsidP="007361C3">
            <w:pPr>
              <w:jc w:val="center"/>
              <w:textAlignment w:val="center"/>
            </w:pPr>
            <w:r>
              <w:t>2</w:t>
            </w:r>
            <w:r w:rsidR="007361C3" w:rsidRPr="00440B14">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30C28AB" w14:textId="087B9BD7" w:rsidR="007361C3" w:rsidRDefault="00180A52" w:rsidP="007361C3">
            <w:pPr>
              <w:jc w:val="center"/>
              <w:textAlignment w:val="center"/>
            </w:pPr>
            <w:r>
              <w:t>2</w:t>
            </w:r>
            <w:r w:rsidR="007361C3" w:rsidRPr="00440B14">
              <w:t>.0</w:t>
            </w: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14810E54" w14:textId="682C1D20" w:rsidR="007361C3" w:rsidRDefault="00180A52" w:rsidP="007361C3">
            <w:pPr>
              <w:jc w:val="center"/>
              <w:textAlignment w:val="center"/>
            </w:pPr>
            <w:r>
              <w:t>2</w:t>
            </w:r>
            <w:r w:rsidR="007361C3" w:rsidRPr="00440B14">
              <w:t>.0</w:t>
            </w:r>
          </w:p>
        </w:tc>
        <w:tc>
          <w:tcPr>
            <w:tcW w:w="747" w:type="dxa"/>
            <w:tcBorders>
              <w:top w:val="single" w:sz="4" w:space="0" w:color="auto"/>
              <w:left w:val="single" w:sz="4" w:space="0" w:color="auto"/>
              <w:bottom w:val="single" w:sz="4" w:space="0" w:color="auto"/>
              <w:right w:val="single" w:sz="4" w:space="0" w:color="auto"/>
            </w:tcBorders>
            <w:shd w:val="clear" w:color="000000" w:fill="FFFFFF"/>
          </w:tcPr>
          <w:p w14:paraId="360F56B4" w14:textId="57DDBE9E" w:rsidR="007361C3" w:rsidRDefault="00180A52" w:rsidP="007361C3">
            <w:pPr>
              <w:jc w:val="center"/>
              <w:textAlignment w:val="center"/>
            </w:pPr>
            <w:r>
              <w:t>6</w:t>
            </w:r>
            <w:r w:rsidR="007361C3" w:rsidRPr="00440B14">
              <w:t>.0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57DF4FC" w14:textId="51D7DEE2" w:rsidR="007361C3" w:rsidRDefault="004E1FF8" w:rsidP="007361C3">
            <w:pPr>
              <w:jc w:val="center"/>
              <w:textAlignment w:val="center"/>
            </w:pPr>
            <w:r>
              <w:t>1</w:t>
            </w:r>
            <w:r w:rsidR="007361C3" w:rsidRPr="00440B14">
              <w:t>.0</w:t>
            </w:r>
          </w:p>
        </w:tc>
        <w:tc>
          <w:tcPr>
            <w:tcW w:w="670" w:type="dxa"/>
            <w:tcBorders>
              <w:top w:val="single" w:sz="4" w:space="0" w:color="auto"/>
              <w:left w:val="single" w:sz="4" w:space="0" w:color="auto"/>
              <w:bottom w:val="single" w:sz="4" w:space="0" w:color="auto"/>
              <w:right w:val="single" w:sz="4" w:space="0" w:color="auto"/>
            </w:tcBorders>
            <w:shd w:val="clear" w:color="000000" w:fill="FFFFFF"/>
          </w:tcPr>
          <w:p w14:paraId="4C2C26DC" w14:textId="07C27B39" w:rsidR="007361C3" w:rsidRDefault="004E1FF8" w:rsidP="007361C3">
            <w:pPr>
              <w:jc w:val="center"/>
              <w:textAlignment w:val="center"/>
            </w:pPr>
            <w:r>
              <w:t>1</w:t>
            </w:r>
            <w:r w:rsidR="007361C3" w:rsidRPr="00440B14">
              <w:t>.0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4DBB26B" w14:textId="17CA3345" w:rsidR="007361C3" w:rsidRDefault="004E1FF8" w:rsidP="007361C3">
            <w:pPr>
              <w:jc w:val="center"/>
              <w:textAlignment w:val="center"/>
            </w:pPr>
            <w:r>
              <w:t>2</w:t>
            </w:r>
            <w:r w:rsidR="007361C3" w:rsidRPr="00440B14">
              <w:t>.0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B588D50" w14:textId="0EB7D420" w:rsidR="007361C3" w:rsidRDefault="004E1FF8" w:rsidP="007361C3">
            <w:pPr>
              <w:jc w:val="center"/>
              <w:textAlignment w:val="center"/>
            </w:pPr>
            <w:r>
              <w:t>1</w:t>
            </w:r>
            <w:r w:rsidR="007361C3" w:rsidRPr="00440B14">
              <w:t>.0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5F31F2C1" w14:textId="75E21008" w:rsidR="007361C3" w:rsidRDefault="004E1FF8" w:rsidP="007361C3">
            <w:pPr>
              <w:jc w:val="center"/>
              <w:textAlignment w:val="center"/>
            </w:pPr>
            <w:r>
              <w:t>1</w:t>
            </w:r>
            <w:r w:rsidR="007361C3" w:rsidRPr="00440B14">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A3AB4E6" w14:textId="3CE1342B" w:rsidR="007361C3" w:rsidRDefault="004E1FF8" w:rsidP="007361C3">
            <w:pPr>
              <w:jc w:val="center"/>
              <w:textAlignment w:val="center"/>
            </w:pPr>
            <w:r>
              <w:t>2</w:t>
            </w:r>
            <w:r w:rsidR="007361C3" w:rsidRPr="00440B14">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93AACC7" w14:textId="5497D221" w:rsidR="007361C3" w:rsidRDefault="004E1FF8" w:rsidP="007361C3">
            <w:pPr>
              <w:jc w:val="center"/>
              <w:textAlignment w:val="center"/>
            </w:pPr>
            <w:r>
              <w:t>1</w:t>
            </w:r>
            <w:r w:rsidR="007361C3" w:rsidRPr="00440B14">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B03243D" w14:textId="5E078EE1" w:rsidR="007361C3" w:rsidRDefault="004E1FF8" w:rsidP="007361C3">
            <w:pPr>
              <w:jc w:val="center"/>
              <w:textAlignment w:val="center"/>
            </w:pPr>
            <w:r>
              <w:t>4</w:t>
            </w:r>
            <w:r w:rsidR="007361C3" w:rsidRPr="00440B14">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291F8C1" w14:textId="43F634EF" w:rsidR="007361C3" w:rsidRDefault="004E1FF8" w:rsidP="007361C3">
            <w:pPr>
              <w:jc w:val="center"/>
              <w:textAlignment w:val="center"/>
            </w:pPr>
            <w:r>
              <w:t>6</w:t>
            </w:r>
            <w:r w:rsidR="007361C3" w:rsidRPr="00440B14">
              <w:t>.0</w:t>
            </w:r>
          </w:p>
        </w:tc>
        <w:tc>
          <w:tcPr>
            <w:tcW w:w="713" w:type="dxa"/>
            <w:tcBorders>
              <w:top w:val="single" w:sz="4" w:space="0" w:color="auto"/>
              <w:left w:val="single" w:sz="4" w:space="0" w:color="auto"/>
              <w:bottom w:val="single" w:sz="4" w:space="0" w:color="auto"/>
              <w:right w:val="single" w:sz="4" w:space="0" w:color="auto"/>
            </w:tcBorders>
            <w:shd w:val="clear" w:color="auto" w:fill="FFFFFF"/>
          </w:tcPr>
          <w:p w14:paraId="3500A741" w14:textId="2F507761" w:rsidR="007361C3" w:rsidRDefault="004E1FF8" w:rsidP="007361C3">
            <w:pPr>
              <w:jc w:val="center"/>
              <w:textAlignment w:val="center"/>
            </w:pPr>
            <w:r>
              <w:t>3</w:t>
            </w:r>
            <w:r w:rsidR="007361C3" w:rsidRPr="00440B14">
              <w:t>.0</w:t>
            </w:r>
          </w:p>
        </w:tc>
      </w:tr>
      <w:tr w:rsidR="007361C3" w14:paraId="5C5AF6A6" w14:textId="77777777" w:rsidTr="00972360">
        <w:trPr>
          <w:gridAfter w:val="1"/>
          <w:wAfter w:w="12" w:type="dxa"/>
          <w:trHeight w:val="70"/>
        </w:trPr>
        <w:tc>
          <w:tcPr>
            <w:tcW w:w="1384" w:type="dxa"/>
            <w:tcBorders>
              <w:top w:val="single" w:sz="4" w:space="0" w:color="auto"/>
              <w:left w:val="single" w:sz="4" w:space="0" w:color="auto"/>
              <w:bottom w:val="single" w:sz="4" w:space="0" w:color="auto"/>
              <w:right w:val="single" w:sz="4" w:space="0" w:color="auto"/>
            </w:tcBorders>
            <w:shd w:val="clear" w:color="auto" w:fill="FFFFFF"/>
          </w:tcPr>
          <w:p w14:paraId="7FA21844" w14:textId="569F0997" w:rsidR="007361C3" w:rsidRDefault="007361C3" w:rsidP="007361C3">
            <w:pPr>
              <w:rPr>
                <w:b/>
              </w:rPr>
            </w:pPr>
            <w:r>
              <w:rPr>
                <w:rFonts w:ascii="Times New Roman" w:hAnsi="Times New Roman" w:cs="Times New Roman"/>
                <w:b/>
              </w:rPr>
              <w:t>11-08-2024</w:t>
            </w:r>
          </w:p>
        </w:tc>
        <w:tc>
          <w:tcPr>
            <w:tcW w:w="698" w:type="dxa"/>
            <w:tcBorders>
              <w:top w:val="single" w:sz="4" w:space="0" w:color="auto"/>
              <w:left w:val="single" w:sz="4" w:space="0" w:color="auto"/>
              <w:bottom w:val="single" w:sz="4" w:space="0" w:color="auto"/>
              <w:right w:val="single" w:sz="4" w:space="0" w:color="auto"/>
            </w:tcBorders>
            <w:shd w:val="clear" w:color="auto" w:fill="FFFFFF"/>
          </w:tcPr>
          <w:p w14:paraId="0889F5CC" w14:textId="6898FD6A" w:rsidR="007361C3" w:rsidRDefault="00180A52" w:rsidP="007361C3">
            <w:pPr>
              <w:jc w:val="center"/>
              <w:textAlignment w:val="center"/>
            </w:pPr>
            <w:r>
              <w:t>7</w:t>
            </w:r>
            <w:r w:rsidR="007361C3" w:rsidRPr="00440B14">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FA747C9" w14:textId="3436FEC9" w:rsidR="007361C3" w:rsidRDefault="00180A52" w:rsidP="007361C3">
            <w:pPr>
              <w:jc w:val="center"/>
              <w:textAlignment w:val="center"/>
            </w:pPr>
            <w:r>
              <w:t>6</w:t>
            </w:r>
            <w:r w:rsidR="007361C3" w:rsidRPr="00440B14">
              <w:t>.0</w:t>
            </w: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3F79B818" w14:textId="105322E9" w:rsidR="007361C3" w:rsidRDefault="00180A52" w:rsidP="007361C3">
            <w:pPr>
              <w:jc w:val="center"/>
              <w:textAlignment w:val="center"/>
            </w:pPr>
            <w:r>
              <w:t>5</w:t>
            </w:r>
            <w:r w:rsidR="007361C3" w:rsidRPr="00440B14">
              <w:t>.0</w:t>
            </w:r>
          </w:p>
        </w:tc>
        <w:tc>
          <w:tcPr>
            <w:tcW w:w="747" w:type="dxa"/>
            <w:tcBorders>
              <w:top w:val="single" w:sz="4" w:space="0" w:color="auto"/>
              <w:left w:val="single" w:sz="4" w:space="0" w:color="auto"/>
              <w:bottom w:val="single" w:sz="4" w:space="0" w:color="auto"/>
              <w:right w:val="single" w:sz="4" w:space="0" w:color="auto"/>
            </w:tcBorders>
            <w:shd w:val="clear" w:color="000000" w:fill="FFFFFF"/>
          </w:tcPr>
          <w:p w14:paraId="3B9854E6" w14:textId="5A51B179" w:rsidR="007361C3" w:rsidRDefault="00180A52" w:rsidP="007361C3">
            <w:pPr>
              <w:jc w:val="center"/>
              <w:textAlignment w:val="center"/>
            </w:pPr>
            <w:r>
              <w:t>7</w:t>
            </w:r>
            <w:r w:rsidR="007361C3" w:rsidRPr="00440B14">
              <w:t>.0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DFDCFC6" w14:textId="2F99A27F" w:rsidR="007361C3" w:rsidRDefault="004E1FF8" w:rsidP="007361C3">
            <w:pPr>
              <w:jc w:val="center"/>
              <w:textAlignment w:val="center"/>
            </w:pPr>
            <w:r>
              <w:t>5</w:t>
            </w:r>
            <w:r w:rsidR="007361C3" w:rsidRPr="00440B14">
              <w:t>.0</w:t>
            </w:r>
          </w:p>
        </w:tc>
        <w:tc>
          <w:tcPr>
            <w:tcW w:w="670" w:type="dxa"/>
            <w:tcBorders>
              <w:top w:val="single" w:sz="4" w:space="0" w:color="auto"/>
              <w:left w:val="single" w:sz="4" w:space="0" w:color="auto"/>
              <w:bottom w:val="single" w:sz="4" w:space="0" w:color="auto"/>
              <w:right w:val="single" w:sz="4" w:space="0" w:color="auto"/>
            </w:tcBorders>
            <w:shd w:val="clear" w:color="000000" w:fill="FFFFFF"/>
          </w:tcPr>
          <w:p w14:paraId="6D18BF0F" w14:textId="0D21977D" w:rsidR="007361C3" w:rsidRDefault="004E1FF8" w:rsidP="007361C3">
            <w:pPr>
              <w:jc w:val="center"/>
              <w:textAlignment w:val="center"/>
            </w:pPr>
            <w:r>
              <w:t>5</w:t>
            </w:r>
            <w:r w:rsidR="007361C3" w:rsidRPr="00440B14">
              <w:t>.0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966A45F" w14:textId="6322B39C" w:rsidR="007361C3" w:rsidRDefault="004E1FF8" w:rsidP="007361C3">
            <w:pPr>
              <w:jc w:val="center"/>
              <w:textAlignment w:val="center"/>
            </w:pPr>
            <w:r>
              <w:t>5</w:t>
            </w:r>
            <w:r w:rsidR="007361C3" w:rsidRPr="00440B14">
              <w:t>.0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1BCCF84" w14:textId="79FA1B4E" w:rsidR="007361C3" w:rsidRDefault="004E1FF8" w:rsidP="007361C3">
            <w:pPr>
              <w:jc w:val="center"/>
              <w:textAlignment w:val="center"/>
            </w:pPr>
            <w:r>
              <w:t>7</w:t>
            </w:r>
            <w:r w:rsidR="007361C3" w:rsidRPr="00440B14">
              <w:t>.0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6371D038" w14:textId="6CF5138B" w:rsidR="007361C3" w:rsidRDefault="004E1FF8" w:rsidP="007361C3">
            <w:pPr>
              <w:jc w:val="center"/>
              <w:textAlignment w:val="center"/>
            </w:pPr>
            <w:r>
              <w:t>5</w:t>
            </w:r>
            <w:r w:rsidR="007361C3" w:rsidRPr="00440B14">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04DE94F" w14:textId="28E345C7" w:rsidR="007361C3" w:rsidRDefault="004E1FF8" w:rsidP="007361C3">
            <w:pPr>
              <w:jc w:val="center"/>
              <w:textAlignment w:val="center"/>
            </w:pPr>
            <w:r>
              <w:t>5</w:t>
            </w:r>
            <w:r w:rsidR="007361C3" w:rsidRPr="00440B14">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7FC43EE" w14:textId="46C657E0" w:rsidR="007361C3" w:rsidRDefault="004E1FF8" w:rsidP="007361C3">
            <w:pPr>
              <w:jc w:val="center"/>
              <w:textAlignment w:val="center"/>
            </w:pPr>
            <w:r>
              <w:t>5</w:t>
            </w:r>
            <w:r w:rsidR="007361C3" w:rsidRPr="00440B14">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3C6DF32" w14:textId="3FC25A25" w:rsidR="007361C3" w:rsidRDefault="004E1FF8" w:rsidP="007361C3">
            <w:pPr>
              <w:jc w:val="center"/>
              <w:textAlignment w:val="center"/>
            </w:pPr>
            <w:r>
              <w:t>7</w:t>
            </w:r>
            <w:r w:rsidR="007361C3" w:rsidRPr="00440B14">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F6D63EC" w14:textId="2B202185" w:rsidR="007361C3" w:rsidRDefault="004E1FF8" w:rsidP="007361C3">
            <w:pPr>
              <w:jc w:val="center"/>
              <w:textAlignment w:val="center"/>
            </w:pPr>
            <w:r>
              <w:t>10</w:t>
            </w:r>
            <w:r w:rsidR="007361C3" w:rsidRPr="00440B14">
              <w:t>.0</w:t>
            </w:r>
          </w:p>
        </w:tc>
        <w:tc>
          <w:tcPr>
            <w:tcW w:w="713" w:type="dxa"/>
            <w:tcBorders>
              <w:top w:val="single" w:sz="4" w:space="0" w:color="auto"/>
              <w:left w:val="single" w:sz="4" w:space="0" w:color="auto"/>
              <w:bottom w:val="single" w:sz="4" w:space="0" w:color="auto"/>
              <w:right w:val="single" w:sz="4" w:space="0" w:color="auto"/>
            </w:tcBorders>
            <w:shd w:val="clear" w:color="auto" w:fill="FFFFFF"/>
          </w:tcPr>
          <w:p w14:paraId="729F17A5" w14:textId="57C0C4D9" w:rsidR="007361C3" w:rsidRDefault="004E1FF8" w:rsidP="007361C3">
            <w:pPr>
              <w:jc w:val="center"/>
              <w:textAlignment w:val="center"/>
            </w:pPr>
            <w:r>
              <w:t>6</w:t>
            </w:r>
            <w:r w:rsidR="007361C3" w:rsidRPr="00440B14">
              <w:t>.0</w:t>
            </w:r>
          </w:p>
        </w:tc>
      </w:tr>
    </w:tbl>
    <w:p w14:paraId="28B512C0" w14:textId="77777777" w:rsidR="0028208D" w:rsidRDefault="0028208D">
      <w:pPr>
        <w:jc w:val="both"/>
        <w:rPr>
          <w:rFonts w:ascii="Times New Roman" w:hAnsi="Times New Roman" w:cs="Times New Roman"/>
          <w:b/>
        </w:rPr>
      </w:pPr>
    </w:p>
    <w:p w14:paraId="459D1E6D" w14:textId="77777777" w:rsidR="0028208D" w:rsidRDefault="0028208D">
      <w:pPr>
        <w:spacing w:line="276" w:lineRule="auto"/>
        <w:rPr>
          <w:rFonts w:ascii="Times New Roman" w:hAnsi="Times New Roman" w:cs="Times New Roman"/>
          <w:b/>
        </w:rPr>
      </w:pPr>
    </w:p>
    <w:p w14:paraId="37A50ACC" w14:textId="77777777" w:rsidR="00537FCF" w:rsidRDefault="00537FCF">
      <w:pPr>
        <w:spacing w:line="276" w:lineRule="auto"/>
        <w:rPr>
          <w:rFonts w:ascii="Times New Roman" w:hAnsi="Times New Roman" w:cs="Times New Roman"/>
          <w:b/>
        </w:rPr>
      </w:pPr>
    </w:p>
    <w:p w14:paraId="519C0DB9" w14:textId="77777777" w:rsidR="0028208D" w:rsidRDefault="00EC4EEF">
      <w:pPr>
        <w:jc w:val="both"/>
        <w:rPr>
          <w:rFonts w:ascii="Times New Roman" w:hAnsi="Times New Roman" w:cs="Times New Roman"/>
          <w:b/>
          <w:sz w:val="22"/>
          <w:szCs w:val="22"/>
        </w:rPr>
      </w:pPr>
      <w:r>
        <w:rPr>
          <w:rFonts w:ascii="Times New Roman" w:hAnsi="Times New Roman" w:cs="Times New Roman"/>
          <w:b/>
        </w:rPr>
        <w:t>Agro Advisory</w:t>
      </w:r>
      <w:r>
        <w:rPr>
          <w:rFonts w:ascii="Times New Roman" w:hAnsi="Times New Roman" w:cs="Times New Roman"/>
          <w:b/>
          <w:sz w:val="22"/>
          <w:szCs w:val="22"/>
        </w:rPr>
        <w:t xml:space="preserve"> </w:t>
      </w:r>
    </w:p>
    <w:p w14:paraId="29BD0825" w14:textId="77777777" w:rsidR="00870E9B" w:rsidRDefault="00870E9B" w:rsidP="00870E9B">
      <w:pPr>
        <w:jc w:val="both"/>
        <w:rPr>
          <w:rFonts w:ascii="Times New Roman" w:hAnsi="Times New Roman" w:cs="Times New Roman"/>
          <w:b/>
        </w:rPr>
      </w:pPr>
      <w:bookmarkStart w:id="16" w:name="_Hlk172040219"/>
    </w:p>
    <w:tbl>
      <w:tblPr>
        <w:tblStyle w:val="TableGrid"/>
        <w:tblW w:w="5000" w:type="pct"/>
        <w:tblLook w:val="04A0" w:firstRow="1" w:lastRow="0" w:firstColumn="1" w:lastColumn="0" w:noHBand="0" w:noVBand="1"/>
      </w:tblPr>
      <w:tblGrid>
        <w:gridCol w:w="1334"/>
        <w:gridCol w:w="1843"/>
        <w:gridCol w:w="6820"/>
      </w:tblGrid>
      <w:tr w:rsidR="00870E9B" w14:paraId="244E1DB2" w14:textId="77777777" w:rsidTr="0075501E">
        <w:tc>
          <w:tcPr>
            <w:tcW w:w="667" w:type="pct"/>
          </w:tcPr>
          <w:p w14:paraId="53EE3B5F" w14:textId="77777777" w:rsidR="00870E9B" w:rsidRDefault="00870E9B" w:rsidP="0075501E">
            <w:pPr>
              <w:spacing w:line="276" w:lineRule="auto"/>
              <w:jc w:val="center"/>
              <w:rPr>
                <w:rFonts w:ascii="Times New Roman" w:hAnsi="Times New Roman" w:cs="Times New Roman"/>
                <w:b/>
                <w:color w:val="000000" w:themeColor="text1"/>
              </w:rPr>
            </w:pPr>
            <w:r>
              <w:rPr>
                <w:rFonts w:ascii="Times New Roman" w:hAnsi="Times New Roman" w:cs="Times New Roman"/>
                <w:b/>
                <w:color w:val="000000" w:themeColor="text1"/>
              </w:rPr>
              <w:t>Crop</w:t>
            </w:r>
          </w:p>
        </w:tc>
        <w:tc>
          <w:tcPr>
            <w:tcW w:w="922" w:type="pct"/>
          </w:tcPr>
          <w:p w14:paraId="756893BC" w14:textId="77777777" w:rsidR="00870E9B" w:rsidRDefault="00870E9B" w:rsidP="0075501E">
            <w:pPr>
              <w:spacing w:line="276" w:lineRule="auto"/>
              <w:jc w:val="center"/>
              <w:rPr>
                <w:rFonts w:ascii="Times New Roman" w:hAnsi="Times New Roman" w:cs="Times New Roman"/>
                <w:b/>
                <w:color w:val="000000" w:themeColor="text1"/>
              </w:rPr>
            </w:pPr>
            <w:r>
              <w:rPr>
                <w:rFonts w:ascii="Times New Roman" w:hAnsi="Times New Roman" w:cs="Times New Roman"/>
                <w:b/>
                <w:color w:val="000000" w:themeColor="text1"/>
              </w:rPr>
              <w:t>Stage</w:t>
            </w:r>
          </w:p>
        </w:tc>
        <w:tc>
          <w:tcPr>
            <w:tcW w:w="3411" w:type="pct"/>
          </w:tcPr>
          <w:p w14:paraId="47F88689" w14:textId="77777777" w:rsidR="00870E9B" w:rsidRDefault="00870E9B" w:rsidP="0075501E">
            <w:pPr>
              <w:spacing w:line="276" w:lineRule="auto"/>
              <w:jc w:val="center"/>
              <w:rPr>
                <w:rFonts w:ascii="Times New Roman" w:hAnsi="Times New Roman" w:cs="Times New Roman"/>
                <w:b/>
                <w:color w:val="000000" w:themeColor="text1"/>
              </w:rPr>
            </w:pPr>
            <w:r>
              <w:rPr>
                <w:rFonts w:ascii="Times New Roman" w:hAnsi="Times New Roman" w:cs="Times New Roman"/>
                <w:b/>
                <w:color w:val="000000" w:themeColor="text1"/>
              </w:rPr>
              <w:t>Advisory</w:t>
            </w:r>
          </w:p>
        </w:tc>
      </w:tr>
      <w:tr w:rsidR="00870E9B" w14:paraId="6BF4FA6D" w14:textId="77777777" w:rsidTr="0075501E">
        <w:tc>
          <w:tcPr>
            <w:tcW w:w="667" w:type="pct"/>
          </w:tcPr>
          <w:p w14:paraId="63D60D07" w14:textId="77777777" w:rsidR="00870E9B" w:rsidRDefault="00870E9B" w:rsidP="0075501E">
            <w:pPr>
              <w:spacing w:line="276"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General</w:t>
            </w:r>
          </w:p>
        </w:tc>
        <w:tc>
          <w:tcPr>
            <w:tcW w:w="922" w:type="pct"/>
          </w:tcPr>
          <w:p w14:paraId="25BEBDCE" w14:textId="77777777" w:rsidR="00870E9B" w:rsidRDefault="00870E9B" w:rsidP="0075501E">
            <w:pPr>
              <w:spacing w:line="276" w:lineRule="auto"/>
              <w:jc w:val="both"/>
              <w:rPr>
                <w:rFonts w:ascii="Times New Roman" w:hAnsi="Times New Roman" w:cs="Times New Roman"/>
                <w:bCs/>
                <w:color w:val="000000" w:themeColor="text1"/>
              </w:rPr>
            </w:pPr>
          </w:p>
        </w:tc>
        <w:tc>
          <w:tcPr>
            <w:tcW w:w="3411" w:type="pct"/>
          </w:tcPr>
          <w:p w14:paraId="21844FC5" w14:textId="77777777" w:rsidR="00870E9B" w:rsidRDefault="00870E9B" w:rsidP="0075501E">
            <w:pPr>
              <w:spacing w:line="360" w:lineRule="auto"/>
              <w:jc w:val="both"/>
              <w:rPr>
                <w:rFonts w:ascii="Times New Roman" w:eastAsia="Calibri" w:hAnsi="Times New Roman" w:cs="Times New Roman"/>
              </w:rPr>
            </w:pPr>
            <w:proofErr w:type="gramStart"/>
            <w:r>
              <w:rPr>
                <w:rFonts w:ascii="Times New Roman" w:eastAsia="Calibri" w:hAnsi="Times New Roman" w:cs="Times New Roman"/>
              </w:rPr>
              <w:t>light  rain</w:t>
            </w:r>
            <w:proofErr w:type="gramEnd"/>
            <w:r>
              <w:rPr>
                <w:rFonts w:ascii="Times New Roman" w:eastAsia="Calibri" w:hAnsi="Times New Roman" w:cs="Times New Roman"/>
              </w:rPr>
              <w:t xml:space="preserve"> is expected along with heavy wind speeds of 8 – 22 kmph during this week in Western zone districts. </w:t>
            </w:r>
          </w:p>
        </w:tc>
      </w:tr>
      <w:tr w:rsidR="00870E9B" w14:paraId="559CA57E" w14:textId="77777777" w:rsidTr="0075501E">
        <w:tc>
          <w:tcPr>
            <w:tcW w:w="667" w:type="pct"/>
          </w:tcPr>
          <w:p w14:paraId="30381AD7" w14:textId="77777777" w:rsidR="00870E9B" w:rsidRDefault="00870E9B" w:rsidP="0075501E">
            <w:pPr>
              <w:spacing w:line="276"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Rice</w:t>
            </w:r>
          </w:p>
        </w:tc>
        <w:tc>
          <w:tcPr>
            <w:tcW w:w="922" w:type="pct"/>
          </w:tcPr>
          <w:p w14:paraId="736A6BAA" w14:textId="77777777" w:rsidR="00870E9B" w:rsidRDefault="00870E9B" w:rsidP="0075501E">
            <w:pPr>
              <w:spacing w:line="276"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Transplanting</w:t>
            </w:r>
          </w:p>
        </w:tc>
        <w:tc>
          <w:tcPr>
            <w:tcW w:w="3411" w:type="pct"/>
          </w:tcPr>
          <w:p w14:paraId="54B1567D" w14:textId="77777777" w:rsidR="00870E9B" w:rsidRDefault="00870E9B" w:rsidP="0075501E">
            <w:pPr>
              <w:spacing w:line="360" w:lineRule="auto"/>
              <w:jc w:val="both"/>
              <w:rPr>
                <w:rFonts w:ascii="Times New Roman" w:hAnsi="Times New Roman" w:cs="Times New Roman"/>
              </w:rPr>
            </w:pPr>
            <w:r>
              <w:rPr>
                <w:rFonts w:ascii="Times New Roman" w:hAnsi="Times New Roman" w:cs="Times New Roman"/>
              </w:rPr>
              <w:t>Recently transplanted main field may be provided with adequate drainage in anticipation of rainfall.</w:t>
            </w:r>
          </w:p>
          <w:p w14:paraId="324FCB75" w14:textId="77777777" w:rsidR="00870E9B" w:rsidRDefault="00870E9B" w:rsidP="0075501E">
            <w:pPr>
              <w:spacing w:line="360" w:lineRule="auto"/>
              <w:jc w:val="both"/>
              <w:rPr>
                <w:rFonts w:ascii="Times New Roman" w:hAnsi="Times New Roman" w:cs="Times New Roman"/>
              </w:rPr>
            </w:pPr>
            <w:r>
              <w:rPr>
                <w:rFonts w:ascii="Times New Roman" w:hAnsi="Times New Roman" w:cs="Times New Roman"/>
              </w:rPr>
              <w:t>Spray chlorantraniliprole 18.5% SC @ 0.3 ml/lit. to control leaf folder.</w:t>
            </w:r>
          </w:p>
          <w:p w14:paraId="3A3D1D5F" w14:textId="77777777" w:rsidR="00870E9B" w:rsidRDefault="00870E9B" w:rsidP="0075501E">
            <w:pPr>
              <w:spacing w:line="360" w:lineRule="auto"/>
              <w:jc w:val="both"/>
              <w:rPr>
                <w:rFonts w:ascii="Times New Roman" w:hAnsi="Times New Roman" w:cs="Times New Roman"/>
              </w:rPr>
            </w:pPr>
            <w:r>
              <w:rPr>
                <w:rFonts w:ascii="Times New Roman" w:hAnsi="Times New Roman" w:cs="Times New Roman"/>
              </w:rPr>
              <w:t xml:space="preserve">Present weather is </w:t>
            </w:r>
            <w:proofErr w:type="spellStart"/>
            <w:r>
              <w:rPr>
                <w:rFonts w:ascii="Times New Roman" w:hAnsi="Times New Roman" w:cs="Times New Roman"/>
              </w:rPr>
              <w:t>favourable</w:t>
            </w:r>
            <w:proofErr w:type="spellEnd"/>
            <w:r>
              <w:rPr>
                <w:rFonts w:ascii="Times New Roman" w:hAnsi="Times New Roman" w:cs="Times New Roman"/>
              </w:rPr>
              <w:t xml:space="preserve"> for blast incidence. Hence spray Azoxystrobin 25 SC @ 1 ml/lit.</w:t>
            </w:r>
          </w:p>
        </w:tc>
      </w:tr>
      <w:tr w:rsidR="00870E9B" w14:paraId="6C956BB1" w14:textId="77777777" w:rsidTr="0075501E">
        <w:tc>
          <w:tcPr>
            <w:tcW w:w="667" w:type="pct"/>
          </w:tcPr>
          <w:p w14:paraId="7585C6C2" w14:textId="77777777" w:rsidR="00870E9B" w:rsidRDefault="00870E9B" w:rsidP="0075501E">
            <w:pPr>
              <w:spacing w:line="276"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Maize</w:t>
            </w:r>
          </w:p>
        </w:tc>
        <w:tc>
          <w:tcPr>
            <w:tcW w:w="922" w:type="pct"/>
          </w:tcPr>
          <w:p w14:paraId="28270793" w14:textId="77777777" w:rsidR="00870E9B" w:rsidRDefault="00870E9B" w:rsidP="0075501E">
            <w:pPr>
              <w:spacing w:line="276"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Sowing</w:t>
            </w:r>
          </w:p>
        </w:tc>
        <w:tc>
          <w:tcPr>
            <w:tcW w:w="3411" w:type="pct"/>
          </w:tcPr>
          <w:p w14:paraId="7C5A590E" w14:textId="77777777" w:rsidR="00870E9B" w:rsidRDefault="00870E9B" w:rsidP="0075501E">
            <w:pPr>
              <w:spacing w:line="360" w:lineRule="auto"/>
              <w:jc w:val="both"/>
              <w:rPr>
                <w:rFonts w:ascii="Times New Roman" w:hAnsi="Times New Roman" w:cs="Times New Roman"/>
              </w:rPr>
            </w:pPr>
            <w:r>
              <w:rPr>
                <w:rFonts w:ascii="Times New Roman" w:hAnsi="Times New Roman" w:cs="Times New Roman"/>
              </w:rPr>
              <w:t>This is best time for sowing irrigated maize for reaping potential yield.</w:t>
            </w:r>
          </w:p>
          <w:p w14:paraId="3117794E" w14:textId="77777777" w:rsidR="00870E9B" w:rsidRDefault="00870E9B" w:rsidP="0075501E">
            <w:pPr>
              <w:spacing w:line="360" w:lineRule="auto"/>
              <w:jc w:val="both"/>
              <w:rPr>
                <w:rFonts w:ascii="Times New Roman" w:hAnsi="Times New Roman" w:cs="Times New Roman"/>
              </w:rPr>
            </w:pPr>
            <w:r>
              <w:rPr>
                <w:rFonts w:ascii="Times New Roman" w:hAnsi="Times New Roman" w:cs="Times New Roman"/>
              </w:rPr>
              <w:t xml:space="preserve">Treat the seeds with </w:t>
            </w:r>
            <w:proofErr w:type="spellStart"/>
            <w:r>
              <w:rPr>
                <w:rFonts w:ascii="Times New Roman" w:hAnsi="Times New Roman" w:cs="Times New Roman"/>
              </w:rPr>
              <w:t>Metalaxyl</w:t>
            </w:r>
            <w:proofErr w:type="spellEnd"/>
            <w:r>
              <w:rPr>
                <w:rFonts w:ascii="Times New Roman" w:hAnsi="Times New Roman" w:cs="Times New Roman"/>
              </w:rPr>
              <w:t xml:space="preserve"> 35% WS @ 750 gm / 100 kg of seed.</w:t>
            </w:r>
          </w:p>
        </w:tc>
      </w:tr>
      <w:tr w:rsidR="00870E9B" w14:paraId="097A6A66" w14:textId="77777777" w:rsidTr="0075501E">
        <w:tc>
          <w:tcPr>
            <w:tcW w:w="667" w:type="pct"/>
          </w:tcPr>
          <w:p w14:paraId="3B5154A5" w14:textId="77777777" w:rsidR="00870E9B" w:rsidRDefault="00870E9B" w:rsidP="0075501E">
            <w:pPr>
              <w:spacing w:line="276"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Sugarcane</w:t>
            </w:r>
          </w:p>
        </w:tc>
        <w:tc>
          <w:tcPr>
            <w:tcW w:w="922" w:type="pct"/>
          </w:tcPr>
          <w:p w14:paraId="3A2914C9" w14:textId="77777777" w:rsidR="00870E9B" w:rsidRDefault="00870E9B" w:rsidP="0075501E">
            <w:pPr>
              <w:spacing w:line="276"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Vegetative</w:t>
            </w:r>
          </w:p>
        </w:tc>
        <w:tc>
          <w:tcPr>
            <w:tcW w:w="3411" w:type="pct"/>
          </w:tcPr>
          <w:p w14:paraId="550F2A80" w14:textId="77777777" w:rsidR="00870E9B" w:rsidRDefault="00870E9B" w:rsidP="0075501E">
            <w:pPr>
              <w:spacing w:line="360" w:lineRule="auto"/>
              <w:jc w:val="both"/>
              <w:rPr>
                <w:rFonts w:ascii="Times New Roman" w:hAnsi="Times New Roman" w:cs="Times New Roman"/>
              </w:rPr>
            </w:pPr>
            <w:r>
              <w:rPr>
                <w:rFonts w:ascii="Times New Roman" w:hAnsi="Times New Roman" w:cs="Times New Roman"/>
              </w:rPr>
              <w:t>Considering the high wind speed with light rainfall provide propping to the sugarcane by tying opposite row to prevent from lodging.</w:t>
            </w:r>
          </w:p>
          <w:p w14:paraId="41DE5547" w14:textId="77777777" w:rsidR="00870E9B" w:rsidRDefault="00870E9B" w:rsidP="0075501E">
            <w:pPr>
              <w:spacing w:line="360" w:lineRule="auto"/>
              <w:jc w:val="both"/>
              <w:rPr>
                <w:rFonts w:ascii="Times New Roman" w:hAnsi="Times New Roman" w:cs="Times New Roman"/>
              </w:rPr>
            </w:pPr>
            <w:r w:rsidRPr="00274303">
              <w:rPr>
                <w:rFonts w:ascii="Times New Roman" w:hAnsi="Times New Roman" w:cs="Times New Roman"/>
              </w:rPr>
              <w:t xml:space="preserve">If crown mealy bug incidence noticed, spray </w:t>
            </w:r>
            <w:proofErr w:type="spellStart"/>
            <w:r w:rsidRPr="00274303">
              <w:rPr>
                <w:rFonts w:ascii="Times New Roman" w:hAnsi="Times New Roman" w:cs="Times New Roman"/>
              </w:rPr>
              <w:t>Imidachloprid</w:t>
            </w:r>
            <w:proofErr w:type="spellEnd"/>
            <w:r w:rsidRPr="00274303">
              <w:rPr>
                <w:rFonts w:ascii="Times New Roman" w:hAnsi="Times New Roman" w:cs="Times New Roman"/>
              </w:rPr>
              <w:t xml:space="preserve"> 17.8% SL @ 0.3ml / lit + Propiconazole 25SC @ 1 ml / lit with wetting agent @ 1ml / lit to control Pokkoh Boeng disease. To support the better growth. Spray Sugarcane booster @ 1kg, 1.5 kg and 2 kg at 40,60,75 DAP respectively.</w:t>
            </w:r>
          </w:p>
        </w:tc>
      </w:tr>
    </w:tbl>
    <w:p w14:paraId="38508A38" w14:textId="77777777" w:rsidR="00870E9B" w:rsidRDefault="00870E9B" w:rsidP="00870E9B"/>
    <w:p w14:paraId="04D364E8" w14:textId="77777777" w:rsidR="00870E9B" w:rsidRDefault="00870E9B" w:rsidP="00870E9B"/>
    <w:p w14:paraId="3CD2D499" w14:textId="77777777" w:rsidR="00870E9B" w:rsidRDefault="00870E9B" w:rsidP="00870E9B"/>
    <w:p w14:paraId="7F32D3E2" w14:textId="77777777" w:rsidR="00870E9B" w:rsidRDefault="00870E9B" w:rsidP="00870E9B"/>
    <w:p w14:paraId="5BF7914B" w14:textId="77777777" w:rsidR="00870E9B" w:rsidRDefault="00870E9B" w:rsidP="00870E9B"/>
    <w:p w14:paraId="438DBE64" w14:textId="77777777" w:rsidR="00870E9B" w:rsidRDefault="00870E9B" w:rsidP="00870E9B"/>
    <w:p w14:paraId="2FCDDB7E" w14:textId="77777777" w:rsidR="00870E9B" w:rsidRDefault="00870E9B" w:rsidP="00870E9B"/>
    <w:p w14:paraId="1579F8E5" w14:textId="77777777" w:rsidR="00870E9B" w:rsidRDefault="00870E9B" w:rsidP="00870E9B"/>
    <w:p w14:paraId="076A5076" w14:textId="77777777" w:rsidR="00870E9B" w:rsidRDefault="00870E9B" w:rsidP="00870E9B"/>
    <w:tbl>
      <w:tblPr>
        <w:tblStyle w:val="TableGrid"/>
        <w:tblW w:w="5000" w:type="pct"/>
        <w:tblLook w:val="04A0" w:firstRow="1" w:lastRow="0" w:firstColumn="1" w:lastColumn="0" w:noHBand="0" w:noVBand="1"/>
      </w:tblPr>
      <w:tblGrid>
        <w:gridCol w:w="1334"/>
        <w:gridCol w:w="1843"/>
        <w:gridCol w:w="6820"/>
      </w:tblGrid>
      <w:tr w:rsidR="00870E9B" w14:paraId="7E444167" w14:textId="77777777" w:rsidTr="0075501E">
        <w:tc>
          <w:tcPr>
            <w:tcW w:w="667" w:type="pct"/>
          </w:tcPr>
          <w:p w14:paraId="149D709F" w14:textId="77777777" w:rsidR="00870E9B" w:rsidRDefault="00870E9B" w:rsidP="0075501E">
            <w:pPr>
              <w:spacing w:line="276"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Cotton</w:t>
            </w:r>
          </w:p>
        </w:tc>
        <w:tc>
          <w:tcPr>
            <w:tcW w:w="922" w:type="pct"/>
          </w:tcPr>
          <w:p w14:paraId="76F64E9D" w14:textId="77777777" w:rsidR="00870E9B" w:rsidRDefault="00870E9B" w:rsidP="0075501E">
            <w:pPr>
              <w:spacing w:line="276"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Land preparation</w:t>
            </w:r>
          </w:p>
        </w:tc>
        <w:tc>
          <w:tcPr>
            <w:tcW w:w="3411" w:type="pct"/>
          </w:tcPr>
          <w:p w14:paraId="6232C87B" w14:textId="77777777" w:rsidR="00870E9B" w:rsidRDefault="00870E9B" w:rsidP="0075501E">
            <w:pPr>
              <w:spacing w:line="360" w:lineRule="auto"/>
              <w:jc w:val="both"/>
              <w:rPr>
                <w:rFonts w:ascii="Times New Roman" w:hAnsi="Times New Roman" w:cs="Times New Roman"/>
              </w:rPr>
            </w:pPr>
            <w:r>
              <w:rPr>
                <w:rFonts w:ascii="Times New Roman" w:hAnsi="Times New Roman" w:cs="Times New Roman"/>
              </w:rPr>
              <w:t>Considering the prevailing congenial weather, land preparation may be done for irrigated Cambodia cotton.</w:t>
            </w:r>
          </w:p>
          <w:p w14:paraId="514202CE" w14:textId="77777777" w:rsidR="00870E9B" w:rsidRDefault="00870E9B" w:rsidP="0075501E">
            <w:pPr>
              <w:spacing w:line="360" w:lineRule="auto"/>
              <w:jc w:val="both"/>
              <w:rPr>
                <w:rFonts w:ascii="Times New Roman" w:hAnsi="Times New Roman" w:cs="Times New Roman"/>
              </w:rPr>
            </w:pPr>
            <w:r>
              <w:rPr>
                <w:rFonts w:ascii="Times New Roman" w:hAnsi="Times New Roman" w:cs="Times New Roman"/>
              </w:rPr>
              <w:t xml:space="preserve">Spray Mancozeb @ 2 gm/lit. of water to control </w:t>
            </w:r>
            <w:proofErr w:type="spellStart"/>
            <w:r>
              <w:rPr>
                <w:rFonts w:ascii="Times New Roman" w:hAnsi="Times New Roman" w:cs="Times New Roman"/>
              </w:rPr>
              <w:t>alternaria</w:t>
            </w:r>
            <w:proofErr w:type="spellEnd"/>
            <w:r>
              <w:rPr>
                <w:rFonts w:ascii="Times New Roman" w:hAnsi="Times New Roman" w:cs="Times New Roman"/>
              </w:rPr>
              <w:t xml:space="preserve"> leaf blight disease.</w:t>
            </w:r>
          </w:p>
          <w:p w14:paraId="6C7276CB" w14:textId="77777777" w:rsidR="00870E9B" w:rsidRDefault="00870E9B" w:rsidP="0075501E">
            <w:pPr>
              <w:spacing w:line="360" w:lineRule="auto"/>
              <w:jc w:val="both"/>
              <w:rPr>
                <w:rFonts w:ascii="Times New Roman" w:hAnsi="Times New Roman" w:cs="Times New Roman"/>
              </w:rPr>
            </w:pPr>
            <w:r>
              <w:rPr>
                <w:rFonts w:ascii="Times New Roman" w:hAnsi="Times New Roman" w:cs="Times New Roman"/>
              </w:rPr>
              <w:t xml:space="preserve">Apply </w:t>
            </w:r>
            <w:r w:rsidRPr="008307A2">
              <w:rPr>
                <w:rFonts w:ascii="Times New Roman" w:hAnsi="Times New Roman" w:cs="Times New Roman"/>
              </w:rPr>
              <w:t xml:space="preserve">Trichoderma </w:t>
            </w:r>
            <w:proofErr w:type="spellStart"/>
            <w:r w:rsidRPr="008307A2">
              <w:rPr>
                <w:rFonts w:ascii="Times New Roman" w:hAnsi="Times New Roman" w:cs="Times New Roman"/>
              </w:rPr>
              <w:t>Viride</w:t>
            </w:r>
            <w:proofErr w:type="spellEnd"/>
            <w:r w:rsidRPr="008307A2">
              <w:rPr>
                <w:rFonts w:ascii="Times New Roman" w:hAnsi="Times New Roman" w:cs="Times New Roman"/>
              </w:rPr>
              <w:t xml:space="preserve"> @ 2.5 kg / ha </w:t>
            </w:r>
            <w:r>
              <w:rPr>
                <w:rFonts w:ascii="Times New Roman" w:hAnsi="Times New Roman" w:cs="Times New Roman"/>
              </w:rPr>
              <w:t xml:space="preserve">+ </w:t>
            </w:r>
            <w:r w:rsidRPr="008307A2">
              <w:rPr>
                <w:rFonts w:ascii="Times New Roman" w:hAnsi="Times New Roman" w:cs="Times New Roman"/>
              </w:rPr>
              <w:t xml:space="preserve">250 kg of FYM </w:t>
            </w:r>
            <w:r>
              <w:rPr>
                <w:rFonts w:ascii="Times New Roman" w:hAnsi="Times New Roman" w:cs="Times New Roman"/>
              </w:rPr>
              <w:t>to control wilt disease.</w:t>
            </w:r>
          </w:p>
        </w:tc>
      </w:tr>
      <w:tr w:rsidR="00870E9B" w14:paraId="2DA8451D" w14:textId="77777777" w:rsidTr="0075501E">
        <w:tc>
          <w:tcPr>
            <w:tcW w:w="667" w:type="pct"/>
          </w:tcPr>
          <w:p w14:paraId="1B8E0FC5" w14:textId="77777777" w:rsidR="00870E9B" w:rsidRDefault="00870E9B" w:rsidP="0075501E">
            <w:pPr>
              <w:spacing w:line="276"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Banana</w:t>
            </w:r>
          </w:p>
        </w:tc>
        <w:tc>
          <w:tcPr>
            <w:tcW w:w="922" w:type="pct"/>
          </w:tcPr>
          <w:p w14:paraId="33FFBC14" w14:textId="77777777" w:rsidR="00870E9B" w:rsidRDefault="00870E9B" w:rsidP="0075501E">
            <w:pPr>
              <w:spacing w:line="276" w:lineRule="auto"/>
              <w:jc w:val="both"/>
              <w:rPr>
                <w:rFonts w:ascii="Times New Roman" w:hAnsi="Times New Roman" w:cs="Times New Roman"/>
                <w:bCs/>
                <w:color w:val="000000" w:themeColor="text1"/>
              </w:rPr>
            </w:pPr>
          </w:p>
        </w:tc>
        <w:tc>
          <w:tcPr>
            <w:tcW w:w="3411" w:type="pct"/>
          </w:tcPr>
          <w:p w14:paraId="74DF17FD" w14:textId="77777777" w:rsidR="00870E9B" w:rsidRDefault="00870E9B" w:rsidP="0075501E">
            <w:pPr>
              <w:spacing w:line="360" w:lineRule="auto"/>
              <w:jc w:val="both"/>
              <w:rPr>
                <w:rFonts w:ascii="Times New Roman" w:hAnsi="Times New Roman" w:cs="Times New Roman"/>
              </w:rPr>
            </w:pPr>
            <w:r>
              <w:rPr>
                <w:rFonts w:ascii="Times New Roman" w:hAnsi="Times New Roman" w:cs="Times New Roman"/>
              </w:rPr>
              <w:t>Considering the high wind speed @ 20 kmph, provide propping to the banana of more than five months old to prevent from lodging.</w:t>
            </w:r>
          </w:p>
        </w:tc>
      </w:tr>
      <w:tr w:rsidR="00870E9B" w14:paraId="123C1439" w14:textId="77777777" w:rsidTr="0075501E">
        <w:tc>
          <w:tcPr>
            <w:tcW w:w="667" w:type="pct"/>
          </w:tcPr>
          <w:p w14:paraId="2B703B49" w14:textId="77777777" w:rsidR="00870E9B" w:rsidRDefault="00870E9B" w:rsidP="0075501E">
            <w:pPr>
              <w:spacing w:line="276"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Tomato</w:t>
            </w:r>
          </w:p>
        </w:tc>
        <w:tc>
          <w:tcPr>
            <w:tcW w:w="922" w:type="pct"/>
          </w:tcPr>
          <w:p w14:paraId="0B9F1984" w14:textId="77777777" w:rsidR="00870E9B" w:rsidRDefault="00870E9B" w:rsidP="0075501E">
            <w:pPr>
              <w:spacing w:line="276" w:lineRule="auto"/>
              <w:jc w:val="both"/>
              <w:rPr>
                <w:rFonts w:ascii="Times New Roman" w:hAnsi="Times New Roman" w:cs="Times New Roman"/>
                <w:bCs/>
                <w:color w:val="000000" w:themeColor="text1"/>
              </w:rPr>
            </w:pPr>
          </w:p>
        </w:tc>
        <w:tc>
          <w:tcPr>
            <w:tcW w:w="3411" w:type="pct"/>
          </w:tcPr>
          <w:p w14:paraId="71A2A70E" w14:textId="77777777" w:rsidR="00870E9B" w:rsidRDefault="00870E9B" w:rsidP="0075501E">
            <w:pPr>
              <w:spacing w:line="360" w:lineRule="auto"/>
              <w:jc w:val="both"/>
              <w:rPr>
                <w:rFonts w:ascii="Times New Roman" w:eastAsia="Calibri" w:hAnsi="Times New Roman" w:cs="Times New Roman"/>
                <w:i/>
                <w:iCs/>
              </w:rPr>
            </w:pPr>
            <w:r>
              <w:rPr>
                <w:rFonts w:ascii="Times New Roman" w:hAnsi="Times New Roman" w:cs="Times New Roman"/>
              </w:rPr>
              <w:t xml:space="preserve">Weather is </w:t>
            </w:r>
            <w:proofErr w:type="spellStart"/>
            <w:r>
              <w:rPr>
                <w:rFonts w:ascii="Times New Roman" w:hAnsi="Times New Roman" w:cs="Times New Roman"/>
              </w:rPr>
              <w:t>favourable</w:t>
            </w:r>
            <w:proofErr w:type="spellEnd"/>
            <w:r>
              <w:rPr>
                <w:rFonts w:ascii="Times New Roman" w:hAnsi="Times New Roman" w:cs="Times New Roman"/>
              </w:rPr>
              <w:t xml:space="preserve"> for da</w:t>
            </w:r>
            <w:r>
              <w:rPr>
                <w:rFonts w:ascii="Times New Roman" w:eastAsia="Calibri" w:hAnsi="Times New Roman" w:cs="Times New Roman"/>
              </w:rPr>
              <w:t xml:space="preserve">mping off disease in tomato. Apply </w:t>
            </w:r>
            <w:r>
              <w:rPr>
                <w:rFonts w:ascii="Times New Roman" w:eastAsia="Calibri" w:hAnsi="Times New Roman" w:cs="Times New Roman"/>
                <w:i/>
                <w:iCs/>
              </w:rPr>
              <w:t xml:space="preserve">Trichoderma </w:t>
            </w:r>
            <w:proofErr w:type="spellStart"/>
            <w:r>
              <w:rPr>
                <w:rFonts w:ascii="Times New Roman" w:eastAsia="Calibri" w:hAnsi="Times New Roman" w:cs="Times New Roman"/>
                <w:i/>
                <w:iCs/>
              </w:rPr>
              <w:t>viride</w:t>
            </w:r>
            <w:proofErr w:type="spellEnd"/>
            <w:r>
              <w:rPr>
                <w:rFonts w:ascii="Times New Roman" w:eastAsia="Calibri" w:hAnsi="Times New Roman" w:cs="Times New Roman"/>
                <w:i/>
                <w:iCs/>
              </w:rPr>
              <w:t xml:space="preserve"> </w:t>
            </w:r>
            <w:r>
              <w:rPr>
                <w:rFonts w:ascii="Times New Roman" w:eastAsia="Calibri" w:hAnsi="Times New Roman" w:cs="Times New Roman"/>
                <w:iCs/>
              </w:rPr>
              <w:t>@ 2.5 kg per hectare</w:t>
            </w:r>
            <w:r>
              <w:rPr>
                <w:rFonts w:ascii="Times New Roman" w:eastAsia="Calibri" w:hAnsi="Times New Roman" w:cs="Times New Roman"/>
                <w:i/>
                <w:iCs/>
              </w:rPr>
              <w:t>.</w:t>
            </w:r>
          </w:p>
          <w:p w14:paraId="07EFB695" w14:textId="77777777" w:rsidR="00870E9B" w:rsidRDefault="00870E9B" w:rsidP="0075501E">
            <w:pPr>
              <w:spacing w:line="360" w:lineRule="auto"/>
              <w:jc w:val="both"/>
              <w:rPr>
                <w:rFonts w:ascii="Times New Roman" w:eastAsia="Calibri" w:hAnsi="Times New Roman" w:cs="Times New Roman"/>
                <w:i/>
                <w:iCs/>
              </w:rPr>
            </w:pPr>
            <w:r>
              <w:rPr>
                <w:rFonts w:ascii="Times New Roman" w:eastAsia="Calibri" w:hAnsi="Times New Roman" w:cs="Times New Roman"/>
              </w:rPr>
              <w:t>Spray Mancozeb 40% + Azoxystrobin 7% OS @ 1 gm/lit. to control early and late blight diseases.</w:t>
            </w:r>
          </w:p>
        </w:tc>
      </w:tr>
      <w:tr w:rsidR="00870E9B" w14:paraId="3DAD31A2" w14:textId="77777777" w:rsidTr="0075501E">
        <w:tc>
          <w:tcPr>
            <w:tcW w:w="667" w:type="pct"/>
          </w:tcPr>
          <w:p w14:paraId="25E09AFC" w14:textId="77777777" w:rsidR="00870E9B" w:rsidRDefault="00870E9B" w:rsidP="0075501E">
            <w:pPr>
              <w:spacing w:line="276"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Gourds</w:t>
            </w:r>
          </w:p>
        </w:tc>
        <w:tc>
          <w:tcPr>
            <w:tcW w:w="922" w:type="pct"/>
          </w:tcPr>
          <w:p w14:paraId="34A68BF1" w14:textId="77777777" w:rsidR="00870E9B" w:rsidRDefault="00870E9B" w:rsidP="0075501E">
            <w:pPr>
              <w:spacing w:line="276"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Sowing</w:t>
            </w:r>
          </w:p>
        </w:tc>
        <w:tc>
          <w:tcPr>
            <w:tcW w:w="3411" w:type="pct"/>
          </w:tcPr>
          <w:p w14:paraId="74536095" w14:textId="77777777" w:rsidR="00870E9B" w:rsidRDefault="00870E9B" w:rsidP="0075501E">
            <w:pPr>
              <w:spacing w:line="360" w:lineRule="auto"/>
              <w:jc w:val="both"/>
              <w:rPr>
                <w:rFonts w:ascii="Times New Roman" w:hAnsi="Times New Roman" w:cs="Times New Roman"/>
              </w:rPr>
            </w:pPr>
            <w:r>
              <w:rPr>
                <w:rFonts w:ascii="Times New Roman" w:hAnsi="Times New Roman" w:cs="Times New Roman"/>
              </w:rPr>
              <w:t>This is the best time for take-up sowing gourds like snake gourd, bitter gourd and other cucurbits. Hence farmers are requested of the sowing the above crops.</w:t>
            </w:r>
          </w:p>
        </w:tc>
      </w:tr>
      <w:tr w:rsidR="00870E9B" w14:paraId="2829426F" w14:textId="77777777" w:rsidTr="0075501E">
        <w:tc>
          <w:tcPr>
            <w:tcW w:w="667" w:type="pct"/>
          </w:tcPr>
          <w:p w14:paraId="3855F748" w14:textId="77777777" w:rsidR="00870E9B" w:rsidRDefault="00870E9B" w:rsidP="0075501E">
            <w:pPr>
              <w:spacing w:line="276"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Turmeric</w:t>
            </w:r>
          </w:p>
        </w:tc>
        <w:tc>
          <w:tcPr>
            <w:tcW w:w="922" w:type="pct"/>
          </w:tcPr>
          <w:p w14:paraId="54FC606B" w14:textId="77777777" w:rsidR="00870E9B" w:rsidRDefault="00870E9B" w:rsidP="0075501E">
            <w:pPr>
              <w:spacing w:line="276"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Vegetative</w:t>
            </w:r>
          </w:p>
        </w:tc>
        <w:tc>
          <w:tcPr>
            <w:tcW w:w="3411" w:type="pct"/>
          </w:tcPr>
          <w:p w14:paraId="710BCBD9" w14:textId="77777777" w:rsidR="00870E9B" w:rsidRDefault="00870E9B" w:rsidP="0075501E">
            <w:pPr>
              <w:spacing w:line="360" w:lineRule="auto"/>
              <w:jc w:val="both"/>
              <w:rPr>
                <w:rFonts w:ascii="Times New Roman" w:hAnsi="Times New Roman" w:cs="Times New Roman"/>
              </w:rPr>
            </w:pPr>
            <w:r>
              <w:rPr>
                <w:rFonts w:ascii="Times New Roman" w:hAnsi="Times New Roman" w:cs="Times New Roman"/>
              </w:rPr>
              <w:t xml:space="preserve">In 60 </w:t>
            </w:r>
            <w:proofErr w:type="gramStart"/>
            <w:r>
              <w:rPr>
                <w:rFonts w:ascii="Times New Roman" w:hAnsi="Times New Roman" w:cs="Times New Roman"/>
              </w:rPr>
              <w:t>days</w:t>
            </w:r>
            <w:proofErr w:type="gramEnd"/>
            <w:r>
              <w:rPr>
                <w:rFonts w:ascii="Times New Roman" w:hAnsi="Times New Roman" w:cs="Times New Roman"/>
              </w:rPr>
              <w:t xml:space="preserve"> old turmeric, apply second topdressing with 50 kg of urea and 30kg of muriate of potash.</w:t>
            </w:r>
          </w:p>
          <w:p w14:paraId="6C984202" w14:textId="77777777" w:rsidR="00870E9B" w:rsidRDefault="00870E9B" w:rsidP="0075501E">
            <w:pPr>
              <w:spacing w:line="360" w:lineRule="auto"/>
              <w:jc w:val="both"/>
              <w:rPr>
                <w:rFonts w:ascii="Times New Roman" w:hAnsi="Times New Roman" w:cs="Times New Roman"/>
              </w:rPr>
            </w:pPr>
            <w:r>
              <w:rPr>
                <w:rFonts w:ascii="Times New Roman" w:hAnsi="Times New Roman" w:cs="Times New Roman"/>
              </w:rPr>
              <w:t>S</w:t>
            </w:r>
            <w:r>
              <w:rPr>
                <w:rFonts w:ascii="Times New Roman" w:hAnsi="Times New Roman" w:cs="Times New Roman"/>
                <w:bCs/>
              </w:rPr>
              <w:t xml:space="preserve">pray Azoxystrobin 18.2% + Difenoconazole 11.4%WW SC 1 ml in 1 </w:t>
            </w:r>
            <w:proofErr w:type="spellStart"/>
            <w:r>
              <w:rPr>
                <w:rFonts w:ascii="Times New Roman" w:hAnsi="Times New Roman" w:cs="Times New Roman"/>
                <w:bCs/>
              </w:rPr>
              <w:t>litre</w:t>
            </w:r>
            <w:proofErr w:type="spellEnd"/>
            <w:r>
              <w:rPr>
                <w:rFonts w:ascii="Times New Roman" w:hAnsi="Times New Roman" w:cs="Times New Roman"/>
                <w:bCs/>
              </w:rPr>
              <w:t xml:space="preserve"> of water to control leaf blotch disease.</w:t>
            </w:r>
          </w:p>
        </w:tc>
      </w:tr>
      <w:tr w:rsidR="00870E9B" w14:paraId="0E169054" w14:textId="77777777" w:rsidTr="0075501E">
        <w:tc>
          <w:tcPr>
            <w:tcW w:w="667" w:type="pct"/>
          </w:tcPr>
          <w:p w14:paraId="51E671F7" w14:textId="77777777" w:rsidR="00870E9B" w:rsidRDefault="00870E9B" w:rsidP="0075501E">
            <w:pPr>
              <w:spacing w:line="276"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Animal Husbandry</w:t>
            </w:r>
          </w:p>
        </w:tc>
        <w:tc>
          <w:tcPr>
            <w:tcW w:w="922" w:type="pct"/>
          </w:tcPr>
          <w:p w14:paraId="10AF022D" w14:textId="77777777" w:rsidR="00870E9B" w:rsidRDefault="00870E9B" w:rsidP="0075501E">
            <w:pPr>
              <w:spacing w:line="276" w:lineRule="auto"/>
              <w:jc w:val="both"/>
              <w:rPr>
                <w:rFonts w:ascii="Times New Roman" w:hAnsi="Times New Roman" w:cs="Times New Roman"/>
                <w:bCs/>
                <w:color w:val="000000" w:themeColor="text1"/>
              </w:rPr>
            </w:pPr>
          </w:p>
        </w:tc>
        <w:tc>
          <w:tcPr>
            <w:tcW w:w="3411" w:type="pct"/>
          </w:tcPr>
          <w:p w14:paraId="24F32BFA" w14:textId="77777777" w:rsidR="00870E9B" w:rsidRDefault="00870E9B" w:rsidP="0075501E">
            <w:pPr>
              <w:spacing w:line="360" w:lineRule="auto"/>
              <w:jc w:val="both"/>
              <w:rPr>
                <w:rFonts w:ascii="Times New Roman" w:hAnsi="Times New Roman" w:cs="Times New Roman"/>
              </w:rPr>
            </w:pPr>
            <w:r>
              <w:rPr>
                <w:rFonts w:ascii="Times New Roman" w:hAnsi="Times New Roman" w:cs="Times New Roman"/>
              </w:rPr>
              <w:t>Present weather may force the animals to take more drinking water. Provide enough cleaned drinking water to the animals.</w:t>
            </w:r>
          </w:p>
          <w:p w14:paraId="1FEACF11" w14:textId="77777777" w:rsidR="00870E9B" w:rsidRDefault="00870E9B" w:rsidP="0075501E">
            <w:pPr>
              <w:spacing w:line="360" w:lineRule="auto"/>
              <w:jc w:val="both"/>
              <w:rPr>
                <w:rFonts w:ascii="Times New Roman" w:hAnsi="Times New Roman" w:cs="Times New Roman"/>
              </w:rPr>
            </w:pPr>
            <w:r>
              <w:rPr>
                <w:rFonts w:ascii="Times New Roman" w:hAnsi="Times New Roman" w:cs="Times New Roman"/>
              </w:rPr>
              <w:t>Since weather is conducive, i</w:t>
            </w:r>
            <w:r>
              <w:rPr>
                <w:rFonts w:ascii="Times New Roman" w:hAnsi="Times New Roman" w:cs="Times New Roman"/>
                <w:bCs/>
              </w:rPr>
              <w:t>nspect the animals for the foot and mouth disease symptoms.</w:t>
            </w:r>
          </w:p>
        </w:tc>
      </w:tr>
    </w:tbl>
    <w:p w14:paraId="12AB8F21" w14:textId="77777777" w:rsidR="00870E9B" w:rsidRDefault="00870E9B" w:rsidP="00870E9B">
      <w:pPr>
        <w:jc w:val="both"/>
        <w:rPr>
          <w:rFonts w:ascii="Times New Roman" w:hAnsi="Times New Roman" w:cs="Times New Roman"/>
          <w:b/>
        </w:rPr>
      </w:pPr>
    </w:p>
    <w:p w14:paraId="5A9EA9B2" w14:textId="77777777" w:rsidR="00870E9B" w:rsidRDefault="00870E9B" w:rsidP="00870E9B">
      <w:pPr>
        <w:jc w:val="both"/>
        <w:rPr>
          <w:rFonts w:ascii="Times New Roman" w:hAnsi="Times New Roman" w:cs="Times New Roman"/>
          <w:b/>
        </w:rPr>
      </w:pPr>
    </w:p>
    <w:p w14:paraId="13E10129" w14:textId="77777777" w:rsidR="00870E9B" w:rsidRDefault="00870E9B" w:rsidP="00870E9B">
      <w:pPr>
        <w:jc w:val="both"/>
        <w:rPr>
          <w:rFonts w:ascii="Times New Roman" w:eastAsia="Calibri" w:hAnsi="Times New Roman" w:cs="Times New Roman"/>
          <w:iCs/>
        </w:rPr>
      </w:pPr>
      <w:r>
        <w:rPr>
          <w:rFonts w:ascii="Times New Roman" w:hAnsi="Times New Roman" w:cs="Times New Roman"/>
          <w:b/>
        </w:rPr>
        <w:t xml:space="preserve">SMS advisory: </w:t>
      </w:r>
    </w:p>
    <w:p w14:paraId="39F64029" w14:textId="77777777" w:rsidR="00870E9B" w:rsidRDefault="00870E9B" w:rsidP="00870E9B">
      <w:pPr>
        <w:pStyle w:val="ListParagraph"/>
        <w:numPr>
          <w:ilvl w:val="0"/>
          <w:numId w:val="1"/>
        </w:numPr>
        <w:jc w:val="both"/>
        <w:rPr>
          <w:rFonts w:ascii="Arial" w:hAnsi="Arial" w:cs="Arial"/>
          <w:b/>
        </w:rPr>
      </w:pPr>
      <w:r>
        <w:rPr>
          <w:rFonts w:ascii="Times New Roman" w:hAnsi="Times New Roman" w:cs="Times New Roman"/>
        </w:rPr>
        <w:t>Considering the high wind speed @ 20 kmph, provide propping to the banana of more than five months old to prevent from lodging.</w:t>
      </w:r>
    </w:p>
    <w:p w14:paraId="48815756" w14:textId="47D74D4B" w:rsidR="0028208D" w:rsidRPr="00870E9B" w:rsidRDefault="0028208D" w:rsidP="00870E9B">
      <w:pPr>
        <w:tabs>
          <w:tab w:val="left" w:pos="420"/>
        </w:tabs>
        <w:jc w:val="both"/>
        <w:rPr>
          <w:rFonts w:ascii="Times New Roman" w:hAnsi="Times New Roman" w:cs="Times New Roman"/>
          <w:b/>
        </w:rPr>
      </w:pPr>
    </w:p>
    <w:bookmarkEnd w:id="16"/>
    <w:p w14:paraId="250049B2" w14:textId="77777777" w:rsidR="0028208D" w:rsidRDefault="0028208D">
      <w:pPr>
        <w:pStyle w:val="ListParagraph"/>
        <w:jc w:val="both"/>
        <w:rPr>
          <w:rFonts w:ascii="Arial" w:hAnsi="Arial" w:cs="Arial"/>
          <w:b/>
        </w:rPr>
      </w:pPr>
    </w:p>
    <w:p w14:paraId="17180822" w14:textId="77777777" w:rsidR="0028208D" w:rsidRDefault="0028208D">
      <w:pPr>
        <w:pStyle w:val="ListParagraph"/>
        <w:jc w:val="both"/>
        <w:rPr>
          <w:rFonts w:ascii="Arial" w:hAnsi="Arial" w:cs="Arial"/>
          <w:b/>
        </w:rPr>
      </w:pPr>
    </w:p>
    <w:p w14:paraId="0FFCCB5C" w14:textId="77777777" w:rsidR="0028208D" w:rsidRDefault="0028208D">
      <w:pPr>
        <w:pStyle w:val="ListParagraph"/>
        <w:jc w:val="both"/>
        <w:rPr>
          <w:rFonts w:ascii="Arial" w:hAnsi="Arial" w:cs="Arial"/>
          <w:b/>
        </w:rPr>
      </w:pPr>
    </w:p>
    <w:p w14:paraId="70123514" w14:textId="77777777" w:rsidR="0028208D" w:rsidRDefault="0028208D">
      <w:pPr>
        <w:pStyle w:val="ListParagraph"/>
        <w:ind w:firstLine="60"/>
        <w:jc w:val="both"/>
        <w:rPr>
          <w:rFonts w:ascii="Times New Roman" w:hAnsi="Times New Roman" w:cs="Times New Roman"/>
        </w:rPr>
      </w:pPr>
    </w:p>
    <w:p w14:paraId="058B2400" w14:textId="77777777" w:rsidR="0028208D" w:rsidRDefault="00EC4EEF">
      <w:pPr>
        <w:jc w:val="right"/>
        <w:rPr>
          <w:rFonts w:ascii="Times New Roman" w:eastAsia="Calibri" w:hAnsi="Times New Roman" w:cs="Times New Roman"/>
        </w:rPr>
      </w:pPr>
      <w:r>
        <w:rPr>
          <w:rFonts w:ascii="Times New Roman" w:eastAsia="Times New Roman" w:hAnsi="Times New Roman" w:cs="Times New Roman"/>
          <w:b/>
          <w:bCs/>
          <w:lang w:bidi="ta-IN"/>
        </w:rPr>
        <w:t>Professor and Head</w:t>
      </w:r>
    </w:p>
    <w:p w14:paraId="45F0BE7C" w14:textId="77777777" w:rsidR="0028208D" w:rsidRDefault="00EC4EEF">
      <w:pPr>
        <w:shd w:val="clear" w:color="auto" w:fill="FFFFFF"/>
        <w:jc w:val="right"/>
        <w:rPr>
          <w:rFonts w:ascii="Times New Roman" w:eastAsia="Times New Roman" w:hAnsi="Times New Roman" w:cs="Times New Roman"/>
          <w:b/>
          <w:bCs/>
          <w:lang w:bidi="ta-IN"/>
        </w:rPr>
      </w:pPr>
      <w:r>
        <w:rPr>
          <w:rFonts w:ascii="Times New Roman" w:eastAsia="Times New Roman" w:hAnsi="Times New Roman" w:cs="Times New Roman"/>
          <w:b/>
          <w:bCs/>
          <w:lang w:bidi="ta-IN"/>
        </w:rPr>
        <w:t xml:space="preserve"> Principal Nodal Officer (GKMS)</w:t>
      </w:r>
    </w:p>
    <w:p w14:paraId="3FC87483" w14:textId="77777777" w:rsidR="0028208D" w:rsidRDefault="00EC4EEF">
      <w:pPr>
        <w:shd w:val="clear" w:color="auto" w:fill="FFFFFF"/>
        <w:jc w:val="right"/>
        <w:rPr>
          <w:rFonts w:ascii="Times New Roman" w:hAnsi="Times New Roman" w:cs="Times New Roman"/>
          <w:b/>
          <w:bCs/>
        </w:rPr>
      </w:pPr>
      <w:r>
        <w:rPr>
          <w:rFonts w:ascii="Times New Roman" w:hAnsi="Times New Roman" w:cs="Times New Roman"/>
          <w:b/>
          <w:bCs/>
        </w:rPr>
        <w:t>Agro Climate Research Centre</w:t>
      </w:r>
    </w:p>
    <w:p w14:paraId="082A9AC9" w14:textId="77777777" w:rsidR="0028208D" w:rsidRDefault="0028208D">
      <w:pPr>
        <w:shd w:val="clear" w:color="auto" w:fill="FFFFFF"/>
        <w:rPr>
          <w:rFonts w:ascii="Times New Roman" w:hAnsi="Times New Roman" w:cs="Times New Roman"/>
          <w:b/>
          <w:bCs/>
        </w:rPr>
      </w:pPr>
    </w:p>
    <w:sectPr w:rsidR="0028208D" w:rsidSect="0028208D">
      <w:pgSz w:w="12240" w:h="15840"/>
      <w:pgMar w:top="0" w:right="1325" w:bottom="1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21BA5" w14:textId="77777777" w:rsidR="00611F92" w:rsidRDefault="00611F92">
      <w:r>
        <w:separator/>
      </w:r>
    </w:p>
  </w:endnote>
  <w:endnote w:type="continuationSeparator" w:id="0">
    <w:p w14:paraId="1AEB5198" w14:textId="77777777" w:rsidR="00611F92" w:rsidRDefault="00611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F3AA7" w14:textId="77777777" w:rsidR="00611F92" w:rsidRDefault="00611F92">
      <w:r>
        <w:separator/>
      </w:r>
    </w:p>
  </w:footnote>
  <w:footnote w:type="continuationSeparator" w:id="0">
    <w:p w14:paraId="3AF3560D" w14:textId="77777777" w:rsidR="00611F92" w:rsidRDefault="00611F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B899EE"/>
    <w:multiLevelType w:val="singleLevel"/>
    <w:tmpl w:val="4CB899E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5FD070B0"/>
    <w:multiLevelType w:val="hybridMultilevel"/>
    <w:tmpl w:val="C12413E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525412612">
    <w:abstractNumId w:val="0"/>
  </w:num>
  <w:num w:numId="2" w16cid:durableId="2074084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B135F1"/>
    <w:rsid w:val="0000005C"/>
    <w:rsid w:val="000003D8"/>
    <w:rsid w:val="00001079"/>
    <w:rsid w:val="00002182"/>
    <w:rsid w:val="000021DC"/>
    <w:rsid w:val="000036D1"/>
    <w:rsid w:val="00003FC7"/>
    <w:rsid w:val="0000403A"/>
    <w:rsid w:val="00004395"/>
    <w:rsid w:val="00006229"/>
    <w:rsid w:val="00007089"/>
    <w:rsid w:val="000078D2"/>
    <w:rsid w:val="0001101E"/>
    <w:rsid w:val="000125C4"/>
    <w:rsid w:val="000127F8"/>
    <w:rsid w:val="00012E00"/>
    <w:rsid w:val="0001304C"/>
    <w:rsid w:val="00013BCE"/>
    <w:rsid w:val="000162B5"/>
    <w:rsid w:val="0001785B"/>
    <w:rsid w:val="00017E5A"/>
    <w:rsid w:val="0002020B"/>
    <w:rsid w:val="00021494"/>
    <w:rsid w:val="00021497"/>
    <w:rsid w:val="00021E09"/>
    <w:rsid w:val="000228E3"/>
    <w:rsid w:val="000229F0"/>
    <w:rsid w:val="00022CB8"/>
    <w:rsid w:val="000240B2"/>
    <w:rsid w:val="00024166"/>
    <w:rsid w:val="00024B8B"/>
    <w:rsid w:val="00025B6E"/>
    <w:rsid w:val="00026093"/>
    <w:rsid w:val="000261A3"/>
    <w:rsid w:val="00026E5E"/>
    <w:rsid w:val="00026F2A"/>
    <w:rsid w:val="000302DC"/>
    <w:rsid w:val="00030CDE"/>
    <w:rsid w:val="00031698"/>
    <w:rsid w:val="00033668"/>
    <w:rsid w:val="00033928"/>
    <w:rsid w:val="000341A2"/>
    <w:rsid w:val="000354CB"/>
    <w:rsid w:val="000355F3"/>
    <w:rsid w:val="00035846"/>
    <w:rsid w:val="00035952"/>
    <w:rsid w:val="00036DB4"/>
    <w:rsid w:val="00037CBB"/>
    <w:rsid w:val="00040700"/>
    <w:rsid w:val="00040D79"/>
    <w:rsid w:val="000419C0"/>
    <w:rsid w:val="00042D37"/>
    <w:rsid w:val="00042E12"/>
    <w:rsid w:val="00043090"/>
    <w:rsid w:val="00044CE9"/>
    <w:rsid w:val="0004552E"/>
    <w:rsid w:val="00046730"/>
    <w:rsid w:val="00046C26"/>
    <w:rsid w:val="00047427"/>
    <w:rsid w:val="00047945"/>
    <w:rsid w:val="0005018D"/>
    <w:rsid w:val="000501C7"/>
    <w:rsid w:val="00050292"/>
    <w:rsid w:val="00051598"/>
    <w:rsid w:val="0005237D"/>
    <w:rsid w:val="000527E9"/>
    <w:rsid w:val="00052CAA"/>
    <w:rsid w:val="00053E1B"/>
    <w:rsid w:val="0005519F"/>
    <w:rsid w:val="000551DD"/>
    <w:rsid w:val="00056D6C"/>
    <w:rsid w:val="00056EA5"/>
    <w:rsid w:val="000579CE"/>
    <w:rsid w:val="00057D9E"/>
    <w:rsid w:val="00057F94"/>
    <w:rsid w:val="00061D8B"/>
    <w:rsid w:val="00061DD6"/>
    <w:rsid w:val="00062E9D"/>
    <w:rsid w:val="00063ABE"/>
    <w:rsid w:val="00064682"/>
    <w:rsid w:val="00065115"/>
    <w:rsid w:val="0006522A"/>
    <w:rsid w:val="00065C02"/>
    <w:rsid w:val="00066BEB"/>
    <w:rsid w:val="0007085C"/>
    <w:rsid w:val="00070CB3"/>
    <w:rsid w:val="00072207"/>
    <w:rsid w:val="000731B2"/>
    <w:rsid w:val="000735F0"/>
    <w:rsid w:val="000748C8"/>
    <w:rsid w:val="000755B9"/>
    <w:rsid w:val="000757A1"/>
    <w:rsid w:val="00076494"/>
    <w:rsid w:val="00077841"/>
    <w:rsid w:val="00077FA6"/>
    <w:rsid w:val="00080DEE"/>
    <w:rsid w:val="00082C27"/>
    <w:rsid w:val="00082E17"/>
    <w:rsid w:val="00083B85"/>
    <w:rsid w:val="00083C15"/>
    <w:rsid w:val="00084684"/>
    <w:rsid w:val="00084B12"/>
    <w:rsid w:val="00084E64"/>
    <w:rsid w:val="0008557A"/>
    <w:rsid w:val="00085CFE"/>
    <w:rsid w:val="0008696C"/>
    <w:rsid w:val="000878AA"/>
    <w:rsid w:val="00087C6B"/>
    <w:rsid w:val="000908F1"/>
    <w:rsid w:val="00090B1E"/>
    <w:rsid w:val="00090D22"/>
    <w:rsid w:val="0009162C"/>
    <w:rsid w:val="0009164D"/>
    <w:rsid w:val="00091795"/>
    <w:rsid w:val="00091BE0"/>
    <w:rsid w:val="00092985"/>
    <w:rsid w:val="00092D6C"/>
    <w:rsid w:val="00092F03"/>
    <w:rsid w:val="00095515"/>
    <w:rsid w:val="000955A2"/>
    <w:rsid w:val="00095AB6"/>
    <w:rsid w:val="00095DB0"/>
    <w:rsid w:val="00096A76"/>
    <w:rsid w:val="00097494"/>
    <w:rsid w:val="0009774F"/>
    <w:rsid w:val="000A055A"/>
    <w:rsid w:val="000A1416"/>
    <w:rsid w:val="000A1554"/>
    <w:rsid w:val="000A3634"/>
    <w:rsid w:val="000A38D2"/>
    <w:rsid w:val="000A390B"/>
    <w:rsid w:val="000A3C4A"/>
    <w:rsid w:val="000A40FA"/>
    <w:rsid w:val="000A4668"/>
    <w:rsid w:val="000A4BD9"/>
    <w:rsid w:val="000A6DA9"/>
    <w:rsid w:val="000A6F81"/>
    <w:rsid w:val="000A7254"/>
    <w:rsid w:val="000A7C16"/>
    <w:rsid w:val="000B0234"/>
    <w:rsid w:val="000B03C9"/>
    <w:rsid w:val="000B0864"/>
    <w:rsid w:val="000B0C69"/>
    <w:rsid w:val="000B1113"/>
    <w:rsid w:val="000B1489"/>
    <w:rsid w:val="000B2386"/>
    <w:rsid w:val="000B3F30"/>
    <w:rsid w:val="000B4330"/>
    <w:rsid w:val="000B439D"/>
    <w:rsid w:val="000B52A3"/>
    <w:rsid w:val="000B5929"/>
    <w:rsid w:val="000B604A"/>
    <w:rsid w:val="000B64EF"/>
    <w:rsid w:val="000B6A0E"/>
    <w:rsid w:val="000B7DA0"/>
    <w:rsid w:val="000C03E3"/>
    <w:rsid w:val="000C0BA0"/>
    <w:rsid w:val="000C2649"/>
    <w:rsid w:val="000C48EF"/>
    <w:rsid w:val="000C4D45"/>
    <w:rsid w:val="000C4FB3"/>
    <w:rsid w:val="000C4FEB"/>
    <w:rsid w:val="000C5CC3"/>
    <w:rsid w:val="000C6119"/>
    <w:rsid w:val="000C6889"/>
    <w:rsid w:val="000C6AA2"/>
    <w:rsid w:val="000C6CA2"/>
    <w:rsid w:val="000C6E78"/>
    <w:rsid w:val="000C70C5"/>
    <w:rsid w:val="000D0F02"/>
    <w:rsid w:val="000D1279"/>
    <w:rsid w:val="000D12AE"/>
    <w:rsid w:val="000D1912"/>
    <w:rsid w:val="000D1E9E"/>
    <w:rsid w:val="000D24F9"/>
    <w:rsid w:val="000D2AD3"/>
    <w:rsid w:val="000D4062"/>
    <w:rsid w:val="000D4B93"/>
    <w:rsid w:val="000D4E7C"/>
    <w:rsid w:val="000D5258"/>
    <w:rsid w:val="000D71C8"/>
    <w:rsid w:val="000D71F7"/>
    <w:rsid w:val="000D746E"/>
    <w:rsid w:val="000D7569"/>
    <w:rsid w:val="000D7DA6"/>
    <w:rsid w:val="000E0361"/>
    <w:rsid w:val="000E038C"/>
    <w:rsid w:val="000E087C"/>
    <w:rsid w:val="000E0BDD"/>
    <w:rsid w:val="000E0BEC"/>
    <w:rsid w:val="000E121C"/>
    <w:rsid w:val="000E1391"/>
    <w:rsid w:val="000E1988"/>
    <w:rsid w:val="000E1B31"/>
    <w:rsid w:val="000E2154"/>
    <w:rsid w:val="000E2E73"/>
    <w:rsid w:val="000E2F38"/>
    <w:rsid w:val="000E396A"/>
    <w:rsid w:val="000E3B11"/>
    <w:rsid w:val="000E4233"/>
    <w:rsid w:val="000E4624"/>
    <w:rsid w:val="000E4DE2"/>
    <w:rsid w:val="000E5BC3"/>
    <w:rsid w:val="000E62FE"/>
    <w:rsid w:val="000E65F0"/>
    <w:rsid w:val="000E6D0E"/>
    <w:rsid w:val="000E7D89"/>
    <w:rsid w:val="000F031D"/>
    <w:rsid w:val="000F0E64"/>
    <w:rsid w:val="000F133A"/>
    <w:rsid w:val="000F13CF"/>
    <w:rsid w:val="000F13D5"/>
    <w:rsid w:val="000F2453"/>
    <w:rsid w:val="000F26AA"/>
    <w:rsid w:val="000F279D"/>
    <w:rsid w:val="000F334B"/>
    <w:rsid w:val="000F33B3"/>
    <w:rsid w:val="000F38E7"/>
    <w:rsid w:val="000F4578"/>
    <w:rsid w:val="000F4BD4"/>
    <w:rsid w:val="000F58D2"/>
    <w:rsid w:val="000F5AA6"/>
    <w:rsid w:val="000F5CC7"/>
    <w:rsid w:val="000F6BD9"/>
    <w:rsid w:val="000F79E2"/>
    <w:rsid w:val="000F7DCC"/>
    <w:rsid w:val="000F7DFC"/>
    <w:rsid w:val="0010078A"/>
    <w:rsid w:val="00100807"/>
    <w:rsid w:val="001008B5"/>
    <w:rsid w:val="00100FBA"/>
    <w:rsid w:val="00101C91"/>
    <w:rsid w:val="00102187"/>
    <w:rsid w:val="00103F64"/>
    <w:rsid w:val="0010429C"/>
    <w:rsid w:val="00104A0D"/>
    <w:rsid w:val="0010573C"/>
    <w:rsid w:val="00105EB4"/>
    <w:rsid w:val="001062AB"/>
    <w:rsid w:val="00106E20"/>
    <w:rsid w:val="00110209"/>
    <w:rsid w:val="00110422"/>
    <w:rsid w:val="00110864"/>
    <w:rsid w:val="00110ADB"/>
    <w:rsid w:val="001110CB"/>
    <w:rsid w:val="001116C1"/>
    <w:rsid w:val="00111C23"/>
    <w:rsid w:val="00112CEC"/>
    <w:rsid w:val="00112F1A"/>
    <w:rsid w:val="00112F40"/>
    <w:rsid w:val="00114212"/>
    <w:rsid w:val="00120C80"/>
    <w:rsid w:val="0012164C"/>
    <w:rsid w:val="00121758"/>
    <w:rsid w:val="00121CCD"/>
    <w:rsid w:val="00122A2C"/>
    <w:rsid w:val="00122B21"/>
    <w:rsid w:val="001246F9"/>
    <w:rsid w:val="00124C90"/>
    <w:rsid w:val="00126250"/>
    <w:rsid w:val="001268BB"/>
    <w:rsid w:val="00126B81"/>
    <w:rsid w:val="00126C24"/>
    <w:rsid w:val="00126DFD"/>
    <w:rsid w:val="00126E25"/>
    <w:rsid w:val="001271CF"/>
    <w:rsid w:val="00127661"/>
    <w:rsid w:val="00132421"/>
    <w:rsid w:val="001352FA"/>
    <w:rsid w:val="00135860"/>
    <w:rsid w:val="00135C2D"/>
    <w:rsid w:val="0013645A"/>
    <w:rsid w:val="00136D8D"/>
    <w:rsid w:val="0013743C"/>
    <w:rsid w:val="00137626"/>
    <w:rsid w:val="001378A8"/>
    <w:rsid w:val="00137D9B"/>
    <w:rsid w:val="0014031A"/>
    <w:rsid w:val="00141F80"/>
    <w:rsid w:val="00142419"/>
    <w:rsid w:val="001429F3"/>
    <w:rsid w:val="00142C52"/>
    <w:rsid w:val="00143150"/>
    <w:rsid w:val="0014439E"/>
    <w:rsid w:val="001443E9"/>
    <w:rsid w:val="0014535D"/>
    <w:rsid w:val="001456FD"/>
    <w:rsid w:val="00145765"/>
    <w:rsid w:val="00145A04"/>
    <w:rsid w:val="001461D6"/>
    <w:rsid w:val="001461F8"/>
    <w:rsid w:val="00146ADD"/>
    <w:rsid w:val="00147360"/>
    <w:rsid w:val="00147FDB"/>
    <w:rsid w:val="0015038F"/>
    <w:rsid w:val="001504CD"/>
    <w:rsid w:val="00150F7F"/>
    <w:rsid w:val="00151636"/>
    <w:rsid w:val="001528C8"/>
    <w:rsid w:val="0015307F"/>
    <w:rsid w:val="001536E1"/>
    <w:rsid w:val="00153829"/>
    <w:rsid w:val="001538E9"/>
    <w:rsid w:val="00153D09"/>
    <w:rsid w:val="0015428A"/>
    <w:rsid w:val="00154370"/>
    <w:rsid w:val="00154A5A"/>
    <w:rsid w:val="00155437"/>
    <w:rsid w:val="00155A4E"/>
    <w:rsid w:val="001571C4"/>
    <w:rsid w:val="00157A1E"/>
    <w:rsid w:val="0016031A"/>
    <w:rsid w:val="0016087A"/>
    <w:rsid w:val="001609E2"/>
    <w:rsid w:val="0016169E"/>
    <w:rsid w:val="00161BD1"/>
    <w:rsid w:val="00162305"/>
    <w:rsid w:val="00162C14"/>
    <w:rsid w:val="00164EFA"/>
    <w:rsid w:val="00164F33"/>
    <w:rsid w:val="001658A5"/>
    <w:rsid w:val="00166091"/>
    <w:rsid w:val="00167E14"/>
    <w:rsid w:val="00167E31"/>
    <w:rsid w:val="0017081E"/>
    <w:rsid w:val="00170A56"/>
    <w:rsid w:val="00170E7F"/>
    <w:rsid w:val="001710FB"/>
    <w:rsid w:val="00172379"/>
    <w:rsid w:val="00172970"/>
    <w:rsid w:val="00172AEB"/>
    <w:rsid w:val="00172B45"/>
    <w:rsid w:val="001735C7"/>
    <w:rsid w:val="00173978"/>
    <w:rsid w:val="00174262"/>
    <w:rsid w:val="001756F2"/>
    <w:rsid w:val="001756FC"/>
    <w:rsid w:val="001805A2"/>
    <w:rsid w:val="00180A52"/>
    <w:rsid w:val="00181189"/>
    <w:rsid w:val="00181494"/>
    <w:rsid w:val="00181717"/>
    <w:rsid w:val="00182587"/>
    <w:rsid w:val="00184479"/>
    <w:rsid w:val="001845C6"/>
    <w:rsid w:val="001846AF"/>
    <w:rsid w:val="001856F7"/>
    <w:rsid w:val="001857BB"/>
    <w:rsid w:val="00186C1E"/>
    <w:rsid w:val="00190965"/>
    <w:rsid w:val="001914D2"/>
    <w:rsid w:val="0019166E"/>
    <w:rsid w:val="00191C31"/>
    <w:rsid w:val="00192933"/>
    <w:rsid w:val="00193D5B"/>
    <w:rsid w:val="001956CA"/>
    <w:rsid w:val="00195F42"/>
    <w:rsid w:val="00196643"/>
    <w:rsid w:val="00196721"/>
    <w:rsid w:val="00197523"/>
    <w:rsid w:val="001A0048"/>
    <w:rsid w:val="001A135E"/>
    <w:rsid w:val="001A237D"/>
    <w:rsid w:val="001A2A24"/>
    <w:rsid w:val="001A344B"/>
    <w:rsid w:val="001A4B5E"/>
    <w:rsid w:val="001A4E40"/>
    <w:rsid w:val="001A515D"/>
    <w:rsid w:val="001A5262"/>
    <w:rsid w:val="001A6169"/>
    <w:rsid w:val="001A7010"/>
    <w:rsid w:val="001B0581"/>
    <w:rsid w:val="001B09B8"/>
    <w:rsid w:val="001B0B15"/>
    <w:rsid w:val="001B13FB"/>
    <w:rsid w:val="001B16C5"/>
    <w:rsid w:val="001B1D15"/>
    <w:rsid w:val="001B2A2C"/>
    <w:rsid w:val="001B2AF3"/>
    <w:rsid w:val="001B2C18"/>
    <w:rsid w:val="001B2C8D"/>
    <w:rsid w:val="001B39E3"/>
    <w:rsid w:val="001B433C"/>
    <w:rsid w:val="001B454F"/>
    <w:rsid w:val="001B49FF"/>
    <w:rsid w:val="001B4BA6"/>
    <w:rsid w:val="001B69D3"/>
    <w:rsid w:val="001B7BEC"/>
    <w:rsid w:val="001C0EAF"/>
    <w:rsid w:val="001C1852"/>
    <w:rsid w:val="001C1A9C"/>
    <w:rsid w:val="001C1DA8"/>
    <w:rsid w:val="001C27D9"/>
    <w:rsid w:val="001C308C"/>
    <w:rsid w:val="001C45C8"/>
    <w:rsid w:val="001C4BEC"/>
    <w:rsid w:val="001C4D3A"/>
    <w:rsid w:val="001C5CC9"/>
    <w:rsid w:val="001C660C"/>
    <w:rsid w:val="001C69F6"/>
    <w:rsid w:val="001C6CA4"/>
    <w:rsid w:val="001C7C6B"/>
    <w:rsid w:val="001D05E5"/>
    <w:rsid w:val="001D0C74"/>
    <w:rsid w:val="001D1146"/>
    <w:rsid w:val="001D149D"/>
    <w:rsid w:val="001D1620"/>
    <w:rsid w:val="001D1B37"/>
    <w:rsid w:val="001D1BD8"/>
    <w:rsid w:val="001D1CCE"/>
    <w:rsid w:val="001D22D3"/>
    <w:rsid w:val="001D2616"/>
    <w:rsid w:val="001D2B47"/>
    <w:rsid w:val="001D34A9"/>
    <w:rsid w:val="001D3627"/>
    <w:rsid w:val="001D37E4"/>
    <w:rsid w:val="001D3D89"/>
    <w:rsid w:val="001D4F42"/>
    <w:rsid w:val="001D5A4F"/>
    <w:rsid w:val="001D5C23"/>
    <w:rsid w:val="001D5D76"/>
    <w:rsid w:val="001D6B3D"/>
    <w:rsid w:val="001D6E90"/>
    <w:rsid w:val="001E0303"/>
    <w:rsid w:val="001E0734"/>
    <w:rsid w:val="001E0C23"/>
    <w:rsid w:val="001E0F09"/>
    <w:rsid w:val="001E1079"/>
    <w:rsid w:val="001E12EB"/>
    <w:rsid w:val="001E198A"/>
    <w:rsid w:val="001E2DA3"/>
    <w:rsid w:val="001E3059"/>
    <w:rsid w:val="001E329C"/>
    <w:rsid w:val="001E3973"/>
    <w:rsid w:val="001E3AC7"/>
    <w:rsid w:val="001E46CA"/>
    <w:rsid w:val="001E5E9A"/>
    <w:rsid w:val="001E6911"/>
    <w:rsid w:val="001E6F10"/>
    <w:rsid w:val="001E752E"/>
    <w:rsid w:val="001F00F2"/>
    <w:rsid w:val="001F09BA"/>
    <w:rsid w:val="001F0FCB"/>
    <w:rsid w:val="001F1000"/>
    <w:rsid w:val="001F1372"/>
    <w:rsid w:val="001F227E"/>
    <w:rsid w:val="001F292D"/>
    <w:rsid w:val="001F2ACD"/>
    <w:rsid w:val="001F3327"/>
    <w:rsid w:val="001F3355"/>
    <w:rsid w:val="001F3955"/>
    <w:rsid w:val="001F3C71"/>
    <w:rsid w:val="001F4277"/>
    <w:rsid w:val="001F6906"/>
    <w:rsid w:val="001F7157"/>
    <w:rsid w:val="001F7ABF"/>
    <w:rsid w:val="0020050B"/>
    <w:rsid w:val="00200FD2"/>
    <w:rsid w:val="002012BF"/>
    <w:rsid w:val="0020156C"/>
    <w:rsid w:val="00201EE6"/>
    <w:rsid w:val="00202140"/>
    <w:rsid w:val="00202B32"/>
    <w:rsid w:val="00202BC4"/>
    <w:rsid w:val="002032F4"/>
    <w:rsid w:val="00203448"/>
    <w:rsid w:val="00203B68"/>
    <w:rsid w:val="0020412B"/>
    <w:rsid w:val="002042BB"/>
    <w:rsid w:val="0020452E"/>
    <w:rsid w:val="00204CD6"/>
    <w:rsid w:val="002053C3"/>
    <w:rsid w:val="00205F63"/>
    <w:rsid w:val="00207025"/>
    <w:rsid w:val="0020715E"/>
    <w:rsid w:val="00207818"/>
    <w:rsid w:val="00207835"/>
    <w:rsid w:val="00207DB9"/>
    <w:rsid w:val="002102BC"/>
    <w:rsid w:val="00210AC9"/>
    <w:rsid w:val="002110D5"/>
    <w:rsid w:val="00211439"/>
    <w:rsid w:val="00211780"/>
    <w:rsid w:val="00211C6D"/>
    <w:rsid w:val="00211E50"/>
    <w:rsid w:val="00212138"/>
    <w:rsid w:val="00214DD8"/>
    <w:rsid w:val="00215430"/>
    <w:rsid w:val="002159F8"/>
    <w:rsid w:val="00216089"/>
    <w:rsid w:val="002166FF"/>
    <w:rsid w:val="00217764"/>
    <w:rsid w:val="002179C6"/>
    <w:rsid w:val="00217C2C"/>
    <w:rsid w:val="00220066"/>
    <w:rsid w:val="00220075"/>
    <w:rsid w:val="002200C1"/>
    <w:rsid w:val="002207B1"/>
    <w:rsid w:val="002210DA"/>
    <w:rsid w:val="00221757"/>
    <w:rsid w:val="00222C51"/>
    <w:rsid w:val="00222FA3"/>
    <w:rsid w:val="00223DEA"/>
    <w:rsid w:val="00223EC5"/>
    <w:rsid w:val="002246C0"/>
    <w:rsid w:val="00224B00"/>
    <w:rsid w:val="00224C2B"/>
    <w:rsid w:val="00224E02"/>
    <w:rsid w:val="002250A0"/>
    <w:rsid w:val="00225CD8"/>
    <w:rsid w:val="00226D66"/>
    <w:rsid w:val="002270CB"/>
    <w:rsid w:val="00230BCF"/>
    <w:rsid w:val="00231AD5"/>
    <w:rsid w:val="00231CC7"/>
    <w:rsid w:val="00231DCA"/>
    <w:rsid w:val="00232B08"/>
    <w:rsid w:val="00232FF1"/>
    <w:rsid w:val="00233179"/>
    <w:rsid w:val="002335F0"/>
    <w:rsid w:val="0023496B"/>
    <w:rsid w:val="0023574B"/>
    <w:rsid w:val="002370B1"/>
    <w:rsid w:val="0023787C"/>
    <w:rsid w:val="002408D6"/>
    <w:rsid w:val="002408E7"/>
    <w:rsid w:val="00240B42"/>
    <w:rsid w:val="002417F8"/>
    <w:rsid w:val="00241C8D"/>
    <w:rsid w:val="00241DEE"/>
    <w:rsid w:val="0024243B"/>
    <w:rsid w:val="0024265B"/>
    <w:rsid w:val="0024299B"/>
    <w:rsid w:val="00243317"/>
    <w:rsid w:val="00243558"/>
    <w:rsid w:val="00243890"/>
    <w:rsid w:val="00243946"/>
    <w:rsid w:val="00243D13"/>
    <w:rsid w:val="00244455"/>
    <w:rsid w:val="00244C81"/>
    <w:rsid w:val="00244FEA"/>
    <w:rsid w:val="0024588B"/>
    <w:rsid w:val="00245B33"/>
    <w:rsid w:val="00246428"/>
    <w:rsid w:val="00246470"/>
    <w:rsid w:val="00246A1B"/>
    <w:rsid w:val="002471B1"/>
    <w:rsid w:val="002478F4"/>
    <w:rsid w:val="0024790C"/>
    <w:rsid w:val="00247A0F"/>
    <w:rsid w:val="0025002C"/>
    <w:rsid w:val="00250B7E"/>
    <w:rsid w:val="00251BBC"/>
    <w:rsid w:val="00253837"/>
    <w:rsid w:val="00253B20"/>
    <w:rsid w:val="00254656"/>
    <w:rsid w:val="00254688"/>
    <w:rsid w:val="00254E06"/>
    <w:rsid w:val="002557B1"/>
    <w:rsid w:val="00255C3E"/>
    <w:rsid w:val="00257098"/>
    <w:rsid w:val="002572C6"/>
    <w:rsid w:val="00257D78"/>
    <w:rsid w:val="0026060C"/>
    <w:rsid w:val="00260A32"/>
    <w:rsid w:val="00260A39"/>
    <w:rsid w:val="00261DCE"/>
    <w:rsid w:val="00261E21"/>
    <w:rsid w:val="00262E81"/>
    <w:rsid w:val="00262F05"/>
    <w:rsid w:val="00263793"/>
    <w:rsid w:val="002638B8"/>
    <w:rsid w:val="002644EE"/>
    <w:rsid w:val="002655E5"/>
    <w:rsid w:val="002656AE"/>
    <w:rsid w:val="00265AD3"/>
    <w:rsid w:val="00267119"/>
    <w:rsid w:val="002672B7"/>
    <w:rsid w:val="0026765E"/>
    <w:rsid w:val="002709F3"/>
    <w:rsid w:val="00270CDA"/>
    <w:rsid w:val="00272161"/>
    <w:rsid w:val="0027421A"/>
    <w:rsid w:val="00274782"/>
    <w:rsid w:val="002747DE"/>
    <w:rsid w:val="002751D9"/>
    <w:rsid w:val="00275749"/>
    <w:rsid w:val="0027580B"/>
    <w:rsid w:val="00275A8D"/>
    <w:rsid w:val="00277340"/>
    <w:rsid w:val="002800D2"/>
    <w:rsid w:val="00280F0B"/>
    <w:rsid w:val="0028208D"/>
    <w:rsid w:val="002820AA"/>
    <w:rsid w:val="0028267F"/>
    <w:rsid w:val="0028292A"/>
    <w:rsid w:val="002830A7"/>
    <w:rsid w:val="002833B8"/>
    <w:rsid w:val="002836C5"/>
    <w:rsid w:val="00283E21"/>
    <w:rsid w:val="00283F70"/>
    <w:rsid w:val="002860B4"/>
    <w:rsid w:val="00286C24"/>
    <w:rsid w:val="00286F8E"/>
    <w:rsid w:val="00287108"/>
    <w:rsid w:val="00287499"/>
    <w:rsid w:val="00287791"/>
    <w:rsid w:val="002878E2"/>
    <w:rsid w:val="00290348"/>
    <w:rsid w:val="00291D4C"/>
    <w:rsid w:val="00292E9A"/>
    <w:rsid w:val="0029437C"/>
    <w:rsid w:val="002943A7"/>
    <w:rsid w:val="00296515"/>
    <w:rsid w:val="002967EF"/>
    <w:rsid w:val="00296893"/>
    <w:rsid w:val="0029751C"/>
    <w:rsid w:val="002A0236"/>
    <w:rsid w:val="002A05EB"/>
    <w:rsid w:val="002A111F"/>
    <w:rsid w:val="002A2DC7"/>
    <w:rsid w:val="002A3D31"/>
    <w:rsid w:val="002A4910"/>
    <w:rsid w:val="002A4A35"/>
    <w:rsid w:val="002A5073"/>
    <w:rsid w:val="002A558D"/>
    <w:rsid w:val="002A5717"/>
    <w:rsid w:val="002A57E4"/>
    <w:rsid w:val="002A64C8"/>
    <w:rsid w:val="002A6EF2"/>
    <w:rsid w:val="002A72F7"/>
    <w:rsid w:val="002A7926"/>
    <w:rsid w:val="002A7B92"/>
    <w:rsid w:val="002B0B53"/>
    <w:rsid w:val="002B14B8"/>
    <w:rsid w:val="002B155C"/>
    <w:rsid w:val="002B271A"/>
    <w:rsid w:val="002B2E91"/>
    <w:rsid w:val="002B2EDF"/>
    <w:rsid w:val="002B33CF"/>
    <w:rsid w:val="002B359B"/>
    <w:rsid w:val="002B4247"/>
    <w:rsid w:val="002B476D"/>
    <w:rsid w:val="002B4D88"/>
    <w:rsid w:val="002B4FBE"/>
    <w:rsid w:val="002B5237"/>
    <w:rsid w:val="002B58B1"/>
    <w:rsid w:val="002B6051"/>
    <w:rsid w:val="002B74A4"/>
    <w:rsid w:val="002B74F6"/>
    <w:rsid w:val="002B783A"/>
    <w:rsid w:val="002B7872"/>
    <w:rsid w:val="002C01D9"/>
    <w:rsid w:val="002C0773"/>
    <w:rsid w:val="002C3506"/>
    <w:rsid w:val="002C3CA0"/>
    <w:rsid w:val="002C41E1"/>
    <w:rsid w:val="002C44D6"/>
    <w:rsid w:val="002C5436"/>
    <w:rsid w:val="002C5DF3"/>
    <w:rsid w:val="002C5F46"/>
    <w:rsid w:val="002C624A"/>
    <w:rsid w:val="002C7B39"/>
    <w:rsid w:val="002D04F0"/>
    <w:rsid w:val="002D21E0"/>
    <w:rsid w:val="002D267D"/>
    <w:rsid w:val="002D26EF"/>
    <w:rsid w:val="002D3253"/>
    <w:rsid w:val="002D357A"/>
    <w:rsid w:val="002D3D15"/>
    <w:rsid w:val="002D4027"/>
    <w:rsid w:val="002D468F"/>
    <w:rsid w:val="002D5136"/>
    <w:rsid w:val="002D6560"/>
    <w:rsid w:val="002D6C8E"/>
    <w:rsid w:val="002E0279"/>
    <w:rsid w:val="002E08A9"/>
    <w:rsid w:val="002E0923"/>
    <w:rsid w:val="002E09CD"/>
    <w:rsid w:val="002E0F34"/>
    <w:rsid w:val="002E1BEF"/>
    <w:rsid w:val="002E20A0"/>
    <w:rsid w:val="002E2B4C"/>
    <w:rsid w:val="002E30D0"/>
    <w:rsid w:val="002E3439"/>
    <w:rsid w:val="002E4201"/>
    <w:rsid w:val="002E4B71"/>
    <w:rsid w:val="002E504F"/>
    <w:rsid w:val="002E5324"/>
    <w:rsid w:val="002E534B"/>
    <w:rsid w:val="002E5448"/>
    <w:rsid w:val="002E5957"/>
    <w:rsid w:val="002E5963"/>
    <w:rsid w:val="002E5B46"/>
    <w:rsid w:val="002E5D1C"/>
    <w:rsid w:val="002E5E71"/>
    <w:rsid w:val="002E6164"/>
    <w:rsid w:val="002E7132"/>
    <w:rsid w:val="002E7222"/>
    <w:rsid w:val="002E73CF"/>
    <w:rsid w:val="002E7863"/>
    <w:rsid w:val="002F0082"/>
    <w:rsid w:val="002F1A44"/>
    <w:rsid w:val="002F266A"/>
    <w:rsid w:val="002F3403"/>
    <w:rsid w:val="002F50E6"/>
    <w:rsid w:val="002F5621"/>
    <w:rsid w:val="002F6160"/>
    <w:rsid w:val="002F71CB"/>
    <w:rsid w:val="002F7808"/>
    <w:rsid w:val="002F7E70"/>
    <w:rsid w:val="00300953"/>
    <w:rsid w:val="00301534"/>
    <w:rsid w:val="00301E4A"/>
    <w:rsid w:val="00301F89"/>
    <w:rsid w:val="00302119"/>
    <w:rsid w:val="00302536"/>
    <w:rsid w:val="0030266C"/>
    <w:rsid w:val="00302ACF"/>
    <w:rsid w:val="00302E73"/>
    <w:rsid w:val="00303F37"/>
    <w:rsid w:val="00304BF8"/>
    <w:rsid w:val="00304E3A"/>
    <w:rsid w:val="003054C5"/>
    <w:rsid w:val="00305C47"/>
    <w:rsid w:val="00305E03"/>
    <w:rsid w:val="003060C0"/>
    <w:rsid w:val="00306509"/>
    <w:rsid w:val="0030715B"/>
    <w:rsid w:val="00310976"/>
    <w:rsid w:val="00310E99"/>
    <w:rsid w:val="003119B5"/>
    <w:rsid w:val="00311DE3"/>
    <w:rsid w:val="00314C2D"/>
    <w:rsid w:val="00315C8E"/>
    <w:rsid w:val="003161C4"/>
    <w:rsid w:val="00316503"/>
    <w:rsid w:val="003167CB"/>
    <w:rsid w:val="00316D06"/>
    <w:rsid w:val="00316F58"/>
    <w:rsid w:val="00316FDF"/>
    <w:rsid w:val="003177A4"/>
    <w:rsid w:val="00317B0A"/>
    <w:rsid w:val="00317D21"/>
    <w:rsid w:val="0032094A"/>
    <w:rsid w:val="00320D6B"/>
    <w:rsid w:val="0032182E"/>
    <w:rsid w:val="00321BA6"/>
    <w:rsid w:val="00324C9F"/>
    <w:rsid w:val="0032532C"/>
    <w:rsid w:val="003256DF"/>
    <w:rsid w:val="00325B03"/>
    <w:rsid w:val="00327B16"/>
    <w:rsid w:val="0033053E"/>
    <w:rsid w:val="0033170A"/>
    <w:rsid w:val="00331782"/>
    <w:rsid w:val="00332295"/>
    <w:rsid w:val="00332E56"/>
    <w:rsid w:val="00333A9A"/>
    <w:rsid w:val="003349C3"/>
    <w:rsid w:val="003352B2"/>
    <w:rsid w:val="003358BB"/>
    <w:rsid w:val="00335C2C"/>
    <w:rsid w:val="00340306"/>
    <w:rsid w:val="0034057D"/>
    <w:rsid w:val="00340925"/>
    <w:rsid w:val="00342908"/>
    <w:rsid w:val="00342D99"/>
    <w:rsid w:val="00343492"/>
    <w:rsid w:val="003439B5"/>
    <w:rsid w:val="0034436E"/>
    <w:rsid w:val="003443CA"/>
    <w:rsid w:val="003449E8"/>
    <w:rsid w:val="00345A3F"/>
    <w:rsid w:val="00345A8D"/>
    <w:rsid w:val="003462E9"/>
    <w:rsid w:val="003464D5"/>
    <w:rsid w:val="00347BFD"/>
    <w:rsid w:val="003503A4"/>
    <w:rsid w:val="00350A7C"/>
    <w:rsid w:val="00351DAA"/>
    <w:rsid w:val="00353319"/>
    <w:rsid w:val="003536FD"/>
    <w:rsid w:val="0035372C"/>
    <w:rsid w:val="0035394F"/>
    <w:rsid w:val="0035447F"/>
    <w:rsid w:val="0035467F"/>
    <w:rsid w:val="00354C45"/>
    <w:rsid w:val="00355CAE"/>
    <w:rsid w:val="00355EF7"/>
    <w:rsid w:val="00356C01"/>
    <w:rsid w:val="00356EA8"/>
    <w:rsid w:val="00360606"/>
    <w:rsid w:val="003618D7"/>
    <w:rsid w:val="00361CC2"/>
    <w:rsid w:val="00361F3F"/>
    <w:rsid w:val="00363190"/>
    <w:rsid w:val="0036390C"/>
    <w:rsid w:val="00363F3C"/>
    <w:rsid w:val="00364DCE"/>
    <w:rsid w:val="00364ECE"/>
    <w:rsid w:val="00365A65"/>
    <w:rsid w:val="0036696F"/>
    <w:rsid w:val="003671EA"/>
    <w:rsid w:val="003709EA"/>
    <w:rsid w:val="00371274"/>
    <w:rsid w:val="00372106"/>
    <w:rsid w:val="00372724"/>
    <w:rsid w:val="00373812"/>
    <w:rsid w:val="003749FE"/>
    <w:rsid w:val="00374A57"/>
    <w:rsid w:val="00376EBA"/>
    <w:rsid w:val="003800E1"/>
    <w:rsid w:val="003835D9"/>
    <w:rsid w:val="003836FC"/>
    <w:rsid w:val="00383E4B"/>
    <w:rsid w:val="00383FB2"/>
    <w:rsid w:val="00384079"/>
    <w:rsid w:val="003856F4"/>
    <w:rsid w:val="003877E3"/>
    <w:rsid w:val="00387971"/>
    <w:rsid w:val="00391036"/>
    <w:rsid w:val="0039146F"/>
    <w:rsid w:val="00392A65"/>
    <w:rsid w:val="00393747"/>
    <w:rsid w:val="003943FF"/>
    <w:rsid w:val="00394A09"/>
    <w:rsid w:val="003967A1"/>
    <w:rsid w:val="00396C6E"/>
    <w:rsid w:val="003970AD"/>
    <w:rsid w:val="003972EB"/>
    <w:rsid w:val="00397645"/>
    <w:rsid w:val="003A0CD0"/>
    <w:rsid w:val="003A2D51"/>
    <w:rsid w:val="003A2D57"/>
    <w:rsid w:val="003A37E6"/>
    <w:rsid w:val="003A614B"/>
    <w:rsid w:val="003A7079"/>
    <w:rsid w:val="003A7402"/>
    <w:rsid w:val="003A76AD"/>
    <w:rsid w:val="003B0CB4"/>
    <w:rsid w:val="003B223E"/>
    <w:rsid w:val="003B22D5"/>
    <w:rsid w:val="003B2972"/>
    <w:rsid w:val="003B3BD6"/>
    <w:rsid w:val="003B3F00"/>
    <w:rsid w:val="003B61BD"/>
    <w:rsid w:val="003B6A42"/>
    <w:rsid w:val="003B6C6C"/>
    <w:rsid w:val="003B6CEA"/>
    <w:rsid w:val="003B76AD"/>
    <w:rsid w:val="003C0603"/>
    <w:rsid w:val="003C0CDA"/>
    <w:rsid w:val="003C22CF"/>
    <w:rsid w:val="003C25D5"/>
    <w:rsid w:val="003C26BF"/>
    <w:rsid w:val="003C326E"/>
    <w:rsid w:val="003C418D"/>
    <w:rsid w:val="003C4CD7"/>
    <w:rsid w:val="003C5091"/>
    <w:rsid w:val="003C56FC"/>
    <w:rsid w:val="003C59D9"/>
    <w:rsid w:val="003C5B48"/>
    <w:rsid w:val="003C6127"/>
    <w:rsid w:val="003C640A"/>
    <w:rsid w:val="003C7897"/>
    <w:rsid w:val="003D0D7E"/>
    <w:rsid w:val="003D162F"/>
    <w:rsid w:val="003D3141"/>
    <w:rsid w:val="003D35C4"/>
    <w:rsid w:val="003D43BC"/>
    <w:rsid w:val="003D4F7F"/>
    <w:rsid w:val="003D5122"/>
    <w:rsid w:val="003D5B21"/>
    <w:rsid w:val="003D5CB2"/>
    <w:rsid w:val="003D6D08"/>
    <w:rsid w:val="003D757A"/>
    <w:rsid w:val="003D759B"/>
    <w:rsid w:val="003E03BE"/>
    <w:rsid w:val="003E03E5"/>
    <w:rsid w:val="003E080F"/>
    <w:rsid w:val="003E0A05"/>
    <w:rsid w:val="003E0EDB"/>
    <w:rsid w:val="003E1C14"/>
    <w:rsid w:val="003E2359"/>
    <w:rsid w:val="003E29D7"/>
    <w:rsid w:val="003E3D23"/>
    <w:rsid w:val="003E4058"/>
    <w:rsid w:val="003E4919"/>
    <w:rsid w:val="003E57CE"/>
    <w:rsid w:val="003E57D1"/>
    <w:rsid w:val="003E5AF1"/>
    <w:rsid w:val="003E5D9C"/>
    <w:rsid w:val="003E65B2"/>
    <w:rsid w:val="003E676E"/>
    <w:rsid w:val="003E6B35"/>
    <w:rsid w:val="003E6C82"/>
    <w:rsid w:val="003E7920"/>
    <w:rsid w:val="003F064B"/>
    <w:rsid w:val="003F1327"/>
    <w:rsid w:val="003F208D"/>
    <w:rsid w:val="003F20B3"/>
    <w:rsid w:val="003F220C"/>
    <w:rsid w:val="003F2B33"/>
    <w:rsid w:val="003F406B"/>
    <w:rsid w:val="003F5862"/>
    <w:rsid w:val="003F5A42"/>
    <w:rsid w:val="003F63EB"/>
    <w:rsid w:val="003F7586"/>
    <w:rsid w:val="00401545"/>
    <w:rsid w:val="0040189D"/>
    <w:rsid w:val="0040193F"/>
    <w:rsid w:val="00401A63"/>
    <w:rsid w:val="004030E5"/>
    <w:rsid w:val="00404231"/>
    <w:rsid w:val="004046C6"/>
    <w:rsid w:val="00404E66"/>
    <w:rsid w:val="004051E2"/>
    <w:rsid w:val="00405DFE"/>
    <w:rsid w:val="00405ED5"/>
    <w:rsid w:val="004064D0"/>
    <w:rsid w:val="004072AF"/>
    <w:rsid w:val="00407447"/>
    <w:rsid w:val="0040790A"/>
    <w:rsid w:val="00407935"/>
    <w:rsid w:val="00407B7A"/>
    <w:rsid w:val="0041001B"/>
    <w:rsid w:val="0041073F"/>
    <w:rsid w:val="00410C92"/>
    <w:rsid w:val="00410D7F"/>
    <w:rsid w:val="00411315"/>
    <w:rsid w:val="004118D5"/>
    <w:rsid w:val="00411A93"/>
    <w:rsid w:val="00411B14"/>
    <w:rsid w:val="00411DA3"/>
    <w:rsid w:val="00413850"/>
    <w:rsid w:val="0041390B"/>
    <w:rsid w:val="00413DF4"/>
    <w:rsid w:val="004146F5"/>
    <w:rsid w:val="0041493E"/>
    <w:rsid w:val="00414DF6"/>
    <w:rsid w:val="00416080"/>
    <w:rsid w:val="004166B7"/>
    <w:rsid w:val="004174F1"/>
    <w:rsid w:val="00417A78"/>
    <w:rsid w:val="0042039F"/>
    <w:rsid w:val="00420E8B"/>
    <w:rsid w:val="00421C1D"/>
    <w:rsid w:val="00422657"/>
    <w:rsid w:val="0042333C"/>
    <w:rsid w:val="00423709"/>
    <w:rsid w:val="00423DE7"/>
    <w:rsid w:val="004242AA"/>
    <w:rsid w:val="00425D87"/>
    <w:rsid w:val="0042619D"/>
    <w:rsid w:val="00426330"/>
    <w:rsid w:val="0042717D"/>
    <w:rsid w:val="00427585"/>
    <w:rsid w:val="00427CF9"/>
    <w:rsid w:val="00431C5C"/>
    <w:rsid w:val="00433264"/>
    <w:rsid w:val="00433AEE"/>
    <w:rsid w:val="0043525A"/>
    <w:rsid w:val="00435926"/>
    <w:rsid w:val="00435A29"/>
    <w:rsid w:val="004362F8"/>
    <w:rsid w:val="00436391"/>
    <w:rsid w:val="00436817"/>
    <w:rsid w:val="00437708"/>
    <w:rsid w:val="00437A96"/>
    <w:rsid w:val="00440521"/>
    <w:rsid w:val="00440526"/>
    <w:rsid w:val="00440806"/>
    <w:rsid w:val="00440A25"/>
    <w:rsid w:val="00440C3B"/>
    <w:rsid w:val="004416D9"/>
    <w:rsid w:val="00441A9A"/>
    <w:rsid w:val="0044274D"/>
    <w:rsid w:val="004429D0"/>
    <w:rsid w:val="00442ECB"/>
    <w:rsid w:val="00443F46"/>
    <w:rsid w:val="004449A9"/>
    <w:rsid w:val="0044558B"/>
    <w:rsid w:val="00445D4F"/>
    <w:rsid w:val="004478B7"/>
    <w:rsid w:val="00447A06"/>
    <w:rsid w:val="0045092A"/>
    <w:rsid w:val="00452E64"/>
    <w:rsid w:val="00452EEB"/>
    <w:rsid w:val="00453506"/>
    <w:rsid w:val="004535E8"/>
    <w:rsid w:val="004537C9"/>
    <w:rsid w:val="004539AC"/>
    <w:rsid w:val="004539EE"/>
    <w:rsid w:val="004545DF"/>
    <w:rsid w:val="00456482"/>
    <w:rsid w:val="0045674F"/>
    <w:rsid w:val="00456F78"/>
    <w:rsid w:val="00460FA7"/>
    <w:rsid w:val="00461C9E"/>
    <w:rsid w:val="0046237F"/>
    <w:rsid w:val="00462B9B"/>
    <w:rsid w:val="00462E6F"/>
    <w:rsid w:val="00463ACE"/>
    <w:rsid w:val="00463CE6"/>
    <w:rsid w:val="004644C7"/>
    <w:rsid w:val="00464BAB"/>
    <w:rsid w:val="0046556B"/>
    <w:rsid w:val="00465B52"/>
    <w:rsid w:val="00465C52"/>
    <w:rsid w:val="00465FD6"/>
    <w:rsid w:val="004670B9"/>
    <w:rsid w:val="00467209"/>
    <w:rsid w:val="0046743E"/>
    <w:rsid w:val="00467979"/>
    <w:rsid w:val="00467E6B"/>
    <w:rsid w:val="00467EFE"/>
    <w:rsid w:val="0047143C"/>
    <w:rsid w:val="0047169D"/>
    <w:rsid w:val="00471F51"/>
    <w:rsid w:val="00472F5A"/>
    <w:rsid w:val="0047332A"/>
    <w:rsid w:val="00473410"/>
    <w:rsid w:val="00473C0A"/>
    <w:rsid w:val="00474299"/>
    <w:rsid w:val="00475263"/>
    <w:rsid w:val="00475369"/>
    <w:rsid w:val="0047560C"/>
    <w:rsid w:val="00475D18"/>
    <w:rsid w:val="004776E8"/>
    <w:rsid w:val="00480495"/>
    <w:rsid w:val="004806DE"/>
    <w:rsid w:val="00481634"/>
    <w:rsid w:val="00481ADE"/>
    <w:rsid w:val="0048274C"/>
    <w:rsid w:val="004834DB"/>
    <w:rsid w:val="0048520F"/>
    <w:rsid w:val="0048587C"/>
    <w:rsid w:val="00486498"/>
    <w:rsid w:val="00490765"/>
    <w:rsid w:val="004919AB"/>
    <w:rsid w:val="004922F6"/>
    <w:rsid w:val="004928B4"/>
    <w:rsid w:val="00492E6A"/>
    <w:rsid w:val="00493C37"/>
    <w:rsid w:val="00493E71"/>
    <w:rsid w:val="00494172"/>
    <w:rsid w:val="004947F0"/>
    <w:rsid w:val="0049532F"/>
    <w:rsid w:val="00495DFD"/>
    <w:rsid w:val="004A03BD"/>
    <w:rsid w:val="004A0708"/>
    <w:rsid w:val="004A12FD"/>
    <w:rsid w:val="004A13BE"/>
    <w:rsid w:val="004A16B8"/>
    <w:rsid w:val="004A1D13"/>
    <w:rsid w:val="004A2760"/>
    <w:rsid w:val="004A2C37"/>
    <w:rsid w:val="004A360B"/>
    <w:rsid w:val="004A471A"/>
    <w:rsid w:val="004A49D1"/>
    <w:rsid w:val="004A4A31"/>
    <w:rsid w:val="004A557C"/>
    <w:rsid w:val="004A61DF"/>
    <w:rsid w:val="004A68EC"/>
    <w:rsid w:val="004A763E"/>
    <w:rsid w:val="004A7AAB"/>
    <w:rsid w:val="004B0B46"/>
    <w:rsid w:val="004B10AC"/>
    <w:rsid w:val="004B157D"/>
    <w:rsid w:val="004B18C7"/>
    <w:rsid w:val="004B208A"/>
    <w:rsid w:val="004B2DB0"/>
    <w:rsid w:val="004B3A57"/>
    <w:rsid w:val="004B3F9F"/>
    <w:rsid w:val="004B46C2"/>
    <w:rsid w:val="004B4FB3"/>
    <w:rsid w:val="004B5AD4"/>
    <w:rsid w:val="004B5CA2"/>
    <w:rsid w:val="004B6802"/>
    <w:rsid w:val="004B6B74"/>
    <w:rsid w:val="004B6CB6"/>
    <w:rsid w:val="004B6E26"/>
    <w:rsid w:val="004B77E6"/>
    <w:rsid w:val="004C0604"/>
    <w:rsid w:val="004C0B45"/>
    <w:rsid w:val="004C17A5"/>
    <w:rsid w:val="004C18D1"/>
    <w:rsid w:val="004C2267"/>
    <w:rsid w:val="004C2357"/>
    <w:rsid w:val="004C3356"/>
    <w:rsid w:val="004C3360"/>
    <w:rsid w:val="004C384E"/>
    <w:rsid w:val="004C40E4"/>
    <w:rsid w:val="004C431B"/>
    <w:rsid w:val="004C4451"/>
    <w:rsid w:val="004C5C58"/>
    <w:rsid w:val="004C5C97"/>
    <w:rsid w:val="004C5EB6"/>
    <w:rsid w:val="004C67E5"/>
    <w:rsid w:val="004C70D7"/>
    <w:rsid w:val="004C780D"/>
    <w:rsid w:val="004C7E7B"/>
    <w:rsid w:val="004D1A5E"/>
    <w:rsid w:val="004D259F"/>
    <w:rsid w:val="004D2D8E"/>
    <w:rsid w:val="004D367C"/>
    <w:rsid w:val="004D3D65"/>
    <w:rsid w:val="004D3F4D"/>
    <w:rsid w:val="004D41E5"/>
    <w:rsid w:val="004D4283"/>
    <w:rsid w:val="004D53EA"/>
    <w:rsid w:val="004D5C0F"/>
    <w:rsid w:val="004D5E57"/>
    <w:rsid w:val="004D6443"/>
    <w:rsid w:val="004E01FE"/>
    <w:rsid w:val="004E0C1A"/>
    <w:rsid w:val="004E1CCF"/>
    <w:rsid w:val="004E1FF8"/>
    <w:rsid w:val="004E20BC"/>
    <w:rsid w:val="004E26EF"/>
    <w:rsid w:val="004E26FF"/>
    <w:rsid w:val="004E3955"/>
    <w:rsid w:val="004E398A"/>
    <w:rsid w:val="004E3A6A"/>
    <w:rsid w:val="004E3C31"/>
    <w:rsid w:val="004E4076"/>
    <w:rsid w:val="004E4892"/>
    <w:rsid w:val="004E502C"/>
    <w:rsid w:val="004E573E"/>
    <w:rsid w:val="004E5F1B"/>
    <w:rsid w:val="004E61BC"/>
    <w:rsid w:val="004E6372"/>
    <w:rsid w:val="004E6546"/>
    <w:rsid w:val="004E7206"/>
    <w:rsid w:val="004E7287"/>
    <w:rsid w:val="004F1033"/>
    <w:rsid w:val="004F11D8"/>
    <w:rsid w:val="004F1EE7"/>
    <w:rsid w:val="004F2C57"/>
    <w:rsid w:val="004F3487"/>
    <w:rsid w:val="004F39EE"/>
    <w:rsid w:val="004F4039"/>
    <w:rsid w:val="004F4D20"/>
    <w:rsid w:val="004F64D7"/>
    <w:rsid w:val="004F6996"/>
    <w:rsid w:val="004F6A5C"/>
    <w:rsid w:val="004F74C6"/>
    <w:rsid w:val="004F7696"/>
    <w:rsid w:val="004F7BF1"/>
    <w:rsid w:val="004F7E7D"/>
    <w:rsid w:val="00501457"/>
    <w:rsid w:val="00501AF1"/>
    <w:rsid w:val="00501AFC"/>
    <w:rsid w:val="00501CCD"/>
    <w:rsid w:val="0050207C"/>
    <w:rsid w:val="00502C8A"/>
    <w:rsid w:val="0050326D"/>
    <w:rsid w:val="00503320"/>
    <w:rsid w:val="00503A0F"/>
    <w:rsid w:val="00504134"/>
    <w:rsid w:val="00505F8D"/>
    <w:rsid w:val="005061AB"/>
    <w:rsid w:val="00507983"/>
    <w:rsid w:val="00507A4D"/>
    <w:rsid w:val="00507AE5"/>
    <w:rsid w:val="005109D0"/>
    <w:rsid w:val="005112AA"/>
    <w:rsid w:val="005113C8"/>
    <w:rsid w:val="00511D9D"/>
    <w:rsid w:val="00512622"/>
    <w:rsid w:val="00513218"/>
    <w:rsid w:val="00513718"/>
    <w:rsid w:val="0051378B"/>
    <w:rsid w:val="00513DAD"/>
    <w:rsid w:val="00514318"/>
    <w:rsid w:val="00515C31"/>
    <w:rsid w:val="00515DD5"/>
    <w:rsid w:val="00516208"/>
    <w:rsid w:val="0051636F"/>
    <w:rsid w:val="00521BC7"/>
    <w:rsid w:val="00522D75"/>
    <w:rsid w:val="005242F1"/>
    <w:rsid w:val="00525A58"/>
    <w:rsid w:val="00527567"/>
    <w:rsid w:val="0052787E"/>
    <w:rsid w:val="00530C89"/>
    <w:rsid w:val="00530F16"/>
    <w:rsid w:val="00531021"/>
    <w:rsid w:val="0053173F"/>
    <w:rsid w:val="00531A91"/>
    <w:rsid w:val="00531BE1"/>
    <w:rsid w:val="0053233E"/>
    <w:rsid w:val="00533A0C"/>
    <w:rsid w:val="00533B39"/>
    <w:rsid w:val="005343A9"/>
    <w:rsid w:val="005347DE"/>
    <w:rsid w:val="00534AF4"/>
    <w:rsid w:val="00534D79"/>
    <w:rsid w:val="00534FBE"/>
    <w:rsid w:val="00534FFD"/>
    <w:rsid w:val="0053514E"/>
    <w:rsid w:val="005351EF"/>
    <w:rsid w:val="00535442"/>
    <w:rsid w:val="005356C2"/>
    <w:rsid w:val="005357DE"/>
    <w:rsid w:val="00535F87"/>
    <w:rsid w:val="005361E4"/>
    <w:rsid w:val="00536C92"/>
    <w:rsid w:val="00537492"/>
    <w:rsid w:val="005377CD"/>
    <w:rsid w:val="00537FCF"/>
    <w:rsid w:val="00540BB7"/>
    <w:rsid w:val="00541024"/>
    <w:rsid w:val="00541A3A"/>
    <w:rsid w:val="005427B0"/>
    <w:rsid w:val="00542CAF"/>
    <w:rsid w:val="00543332"/>
    <w:rsid w:val="00543C08"/>
    <w:rsid w:val="00543E49"/>
    <w:rsid w:val="0054562B"/>
    <w:rsid w:val="00546DA3"/>
    <w:rsid w:val="00547032"/>
    <w:rsid w:val="005479C8"/>
    <w:rsid w:val="00547A08"/>
    <w:rsid w:val="0055005D"/>
    <w:rsid w:val="00550460"/>
    <w:rsid w:val="00550ACD"/>
    <w:rsid w:val="00552700"/>
    <w:rsid w:val="00553458"/>
    <w:rsid w:val="00553895"/>
    <w:rsid w:val="00553CF4"/>
    <w:rsid w:val="00554BFD"/>
    <w:rsid w:val="005556C3"/>
    <w:rsid w:val="00555F32"/>
    <w:rsid w:val="005572F8"/>
    <w:rsid w:val="00560627"/>
    <w:rsid w:val="0056092F"/>
    <w:rsid w:val="0056194C"/>
    <w:rsid w:val="00562C36"/>
    <w:rsid w:val="00563FAC"/>
    <w:rsid w:val="00564356"/>
    <w:rsid w:val="00564399"/>
    <w:rsid w:val="00564664"/>
    <w:rsid w:val="00565374"/>
    <w:rsid w:val="00565514"/>
    <w:rsid w:val="00565E4C"/>
    <w:rsid w:val="00566402"/>
    <w:rsid w:val="0056732B"/>
    <w:rsid w:val="00567C65"/>
    <w:rsid w:val="005700B5"/>
    <w:rsid w:val="00571496"/>
    <w:rsid w:val="005716EC"/>
    <w:rsid w:val="00572CE8"/>
    <w:rsid w:val="00573296"/>
    <w:rsid w:val="00573CCC"/>
    <w:rsid w:val="00573EE6"/>
    <w:rsid w:val="00574899"/>
    <w:rsid w:val="00574CAF"/>
    <w:rsid w:val="005752E3"/>
    <w:rsid w:val="00575468"/>
    <w:rsid w:val="00575837"/>
    <w:rsid w:val="00575C8B"/>
    <w:rsid w:val="00575DAF"/>
    <w:rsid w:val="00576885"/>
    <w:rsid w:val="0057795D"/>
    <w:rsid w:val="00577F63"/>
    <w:rsid w:val="00580D4C"/>
    <w:rsid w:val="00580E3A"/>
    <w:rsid w:val="005810A1"/>
    <w:rsid w:val="005811B5"/>
    <w:rsid w:val="00581AB4"/>
    <w:rsid w:val="00581D61"/>
    <w:rsid w:val="00582459"/>
    <w:rsid w:val="00582869"/>
    <w:rsid w:val="0058335F"/>
    <w:rsid w:val="0058493B"/>
    <w:rsid w:val="00584B82"/>
    <w:rsid w:val="00584F5D"/>
    <w:rsid w:val="005851FA"/>
    <w:rsid w:val="00586CB9"/>
    <w:rsid w:val="00587368"/>
    <w:rsid w:val="005874E5"/>
    <w:rsid w:val="00587683"/>
    <w:rsid w:val="005878EA"/>
    <w:rsid w:val="00587BAC"/>
    <w:rsid w:val="00590A57"/>
    <w:rsid w:val="00590F06"/>
    <w:rsid w:val="005916ED"/>
    <w:rsid w:val="0059185A"/>
    <w:rsid w:val="005918F9"/>
    <w:rsid w:val="00591A3C"/>
    <w:rsid w:val="00592039"/>
    <w:rsid w:val="00592EA0"/>
    <w:rsid w:val="00593276"/>
    <w:rsid w:val="00593762"/>
    <w:rsid w:val="00593B44"/>
    <w:rsid w:val="005944F4"/>
    <w:rsid w:val="0059581D"/>
    <w:rsid w:val="005969E0"/>
    <w:rsid w:val="00597CF2"/>
    <w:rsid w:val="005A0355"/>
    <w:rsid w:val="005A054B"/>
    <w:rsid w:val="005A0A98"/>
    <w:rsid w:val="005A0DF7"/>
    <w:rsid w:val="005A1B14"/>
    <w:rsid w:val="005A1D67"/>
    <w:rsid w:val="005A214A"/>
    <w:rsid w:val="005A256F"/>
    <w:rsid w:val="005A2627"/>
    <w:rsid w:val="005A31DF"/>
    <w:rsid w:val="005A32E3"/>
    <w:rsid w:val="005A45E1"/>
    <w:rsid w:val="005A467C"/>
    <w:rsid w:val="005A4791"/>
    <w:rsid w:val="005A71B6"/>
    <w:rsid w:val="005A72B6"/>
    <w:rsid w:val="005A7F29"/>
    <w:rsid w:val="005B00A4"/>
    <w:rsid w:val="005B1A4C"/>
    <w:rsid w:val="005B1CC5"/>
    <w:rsid w:val="005B25F1"/>
    <w:rsid w:val="005B268B"/>
    <w:rsid w:val="005B29BC"/>
    <w:rsid w:val="005B3A1B"/>
    <w:rsid w:val="005B43B5"/>
    <w:rsid w:val="005B6913"/>
    <w:rsid w:val="005B6AE3"/>
    <w:rsid w:val="005B7A39"/>
    <w:rsid w:val="005C015B"/>
    <w:rsid w:val="005C0DB1"/>
    <w:rsid w:val="005C1A00"/>
    <w:rsid w:val="005C20B2"/>
    <w:rsid w:val="005C29CB"/>
    <w:rsid w:val="005C2D4C"/>
    <w:rsid w:val="005C339C"/>
    <w:rsid w:val="005C3AF2"/>
    <w:rsid w:val="005C3E5E"/>
    <w:rsid w:val="005C44B8"/>
    <w:rsid w:val="005C49EF"/>
    <w:rsid w:val="005C4FC4"/>
    <w:rsid w:val="005C5B3A"/>
    <w:rsid w:val="005C64B6"/>
    <w:rsid w:val="005C6705"/>
    <w:rsid w:val="005C6D6D"/>
    <w:rsid w:val="005C725B"/>
    <w:rsid w:val="005D0484"/>
    <w:rsid w:val="005D0AE5"/>
    <w:rsid w:val="005D1203"/>
    <w:rsid w:val="005D1888"/>
    <w:rsid w:val="005D1E79"/>
    <w:rsid w:val="005D24EB"/>
    <w:rsid w:val="005D2C20"/>
    <w:rsid w:val="005D41E9"/>
    <w:rsid w:val="005D50A5"/>
    <w:rsid w:val="005D5633"/>
    <w:rsid w:val="005D5D75"/>
    <w:rsid w:val="005D6E56"/>
    <w:rsid w:val="005D7113"/>
    <w:rsid w:val="005D75AF"/>
    <w:rsid w:val="005E018C"/>
    <w:rsid w:val="005E0251"/>
    <w:rsid w:val="005E06B4"/>
    <w:rsid w:val="005E09EE"/>
    <w:rsid w:val="005E0CF4"/>
    <w:rsid w:val="005E0DAD"/>
    <w:rsid w:val="005E197D"/>
    <w:rsid w:val="005E1D6B"/>
    <w:rsid w:val="005E2292"/>
    <w:rsid w:val="005E2AD9"/>
    <w:rsid w:val="005E3F7F"/>
    <w:rsid w:val="005E48E4"/>
    <w:rsid w:val="005E54D9"/>
    <w:rsid w:val="005E5918"/>
    <w:rsid w:val="005E5A83"/>
    <w:rsid w:val="005E6715"/>
    <w:rsid w:val="005E6FA0"/>
    <w:rsid w:val="005E7890"/>
    <w:rsid w:val="005E7D07"/>
    <w:rsid w:val="005F07F9"/>
    <w:rsid w:val="005F1985"/>
    <w:rsid w:val="005F2337"/>
    <w:rsid w:val="005F2428"/>
    <w:rsid w:val="005F2A6E"/>
    <w:rsid w:val="005F39E1"/>
    <w:rsid w:val="005F45A5"/>
    <w:rsid w:val="005F49A2"/>
    <w:rsid w:val="005F4E4E"/>
    <w:rsid w:val="005F61B1"/>
    <w:rsid w:val="005F7FA7"/>
    <w:rsid w:val="00600BFC"/>
    <w:rsid w:val="00600E62"/>
    <w:rsid w:val="0060108B"/>
    <w:rsid w:val="0060164C"/>
    <w:rsid w:val="00601D36"/>
    <w:rsid w:val="00601EBD"/>
    <w:rsid w:val="00602809"/>
    <w:rsid w:val="00602D8B"/>
    <w:rsid w:val="00603545"/>
    <w:rsid w:val="006037A0"/>
    <w:rsid w:val="00603A3F"/>
    <w:rsid w:val="00603E34"/>
    <w:rsid w:val="00604368"/>
    <w:rsid w:val="00604419"/>
    <w:rsid w:val="00604759"/>
    <w:rsid w:val="006047E9"/>
    <w:rsid w:val="00605054"/>
    <w:rsid w:val="00605492"/>
    <w:rsid w:val="00605856"/>
    <w:rsid w:val="00605E50"/>
    <w:rsid w:val="0060648F"/>
    <w:rsid w:val="00606B54"/>
    <w:rsid w:val="00606E44"/>
    <w:rsid w:val="00610854"/>
    <w:rsid w:val="0061173D"/>
    <w:rsid w:val="00611F92"/>
    <w:rsid w:val="00612D28"/>
    <w:rsid w:val="006131ED"/>
    <w:rsid w:val="00613731"/>
    <w:rsid w:val="00613C61"/>
    <w:rsid w:val="00614AB1"/>
    <w:rsid w:val="00614B6F"/>
    <w:rsid w:val="00616310"/>
    <w:rsid w:val="00617826"/>
    <w:rsid w:val="00620437"/>
    <w:rsid w:val="00620FDA"/>
    <w:rsid w:val="0062130C"/>
    <w:rsid w:val="00622669"/>
    <w:rsid w:val="00622B31"/>
    <w:rsid w:val="00623169"/>
    <w:rsid w:val="00623664"/>
    <w:rsid w:val="0062474D"/>
    <w:rsid w:val="00624890"/>
    <w:rsid w:val="00624917"/>
    <w:rsid w:val="0062523E"/>
    <w:rsid w:val="006273DB"/>
    <w:rsid w:val="006278D9"/>
    <w:rsid w:val="00627EB9"/>
    <w:rsid w:val="00630321"/>
    <w:rsid w:val="00630486"/>
    <w:rsid w:val="006306F7"/>
    <w:rsid w:val="00632207"/>
    <w:rsid w:val="00632594"/>
    <w:rsid w:val="006325D4"/>
    <w:rsid w:val="00633055"/>
    <w:rsid w:val="006336FF"/>
    <w:rsid w:val="00634905"/>
    <w:rsid w:val="00634D8B"/>
    <w:rsid w:val="0063593D"/>
    <w:rsid w:val="0063615B"/>
    <w:rsid w:val="00636359"/>
    <w:rsid w:val="006363EE"/>
    <w:rsid w:val="0063640C"/>
    <w:rsid w:val="00636429"/>
    <w:rsid w:val="00636709"/>
    <w:rsid w:val="006369D1"/>
    <w:rsid w:val="00636DBC"/>
    <w:rsid w:val="00637F5A"/>
    <w:rsid w:val="006401E6"/>
    <w:rsid w:val="00640C4D"/>
    <w:rsid w:val="00640F85"/>
    <w:rsid w:val="0064124B"/>
    <w:rsid w:val="006439B3"/>
    <w:rsid w:val="00644242"/>
    <w:rsid w:val="00644686"/>
    <w:rsid w:val="00646C54"/>
    <w:rsid w:val="00646DF7"/>
    <w:rsid w:val="00647AC4"/>
    <w:rsid w:val="00647D37"/>
    <w:rsid w:val="00650F10"/>
    <w:rsid w:val="0065100C"/>
    <w:rsid w:val="006520B1"/>
    <w:rsid w:val="0065238B"/>
    <w:rsid w:val="00652828"/>
    <w:rsid w:val="00652F77"/>
    <w:rsid w:val="0065349E"/>
    <w:rsid w:val="0065350A"/>
    <w:rsid w:val="00657035"/>
    <w:rsid w:val="00657E24"/>
    <w:rsid w:val="00661E39"/>
    <w:rsid w:val="006625FE"/>
    <w:rsid w:val="00662C11"/>
    <w:rsid w:val="006630D3"/>
    <w:rsid w:val="00663809"/>
    <w:rsid w:val="00663B4B"/>
    <w:rsid w:val="006642C9"/>
    <w:rsid w:val="00664434"/>
    <w:rsid w:val="00664C98"/>
    <w:rsid w:val="0066548D"/>
    <w:rsid w:val="006662AC"/>
    <w:rsid w:val="006662DB"/>
    <w:rsid w:val="00666ED3"/>
    <w:rsid w:val="00666EDF"/>
    <w:rsid w:val="0066735C"/>
    <w:rsid w:val="00667595"/>
    <w:rsid w:val="00670B6C"/>
    <w:rsid w:val="00671C1B"/>
    <w:rsid w:val="00671C54"/>
    <w:rsid w:val="0067229B"/>
    <w:rsid w:val="006724C7"/>
    <w:rsid w:val="006729B6"/>
    <w:rsid w:val="006744D2"/>
    <w:rsid w:val="00674556"/>
    <w:rsid w:val="00674671"/>
    <w:rsid w:val="00674CD9"/>
    <w:rsid w:val="00674D42"/>
    <w:rsid w:val="00675091"/>
    <w:rsid w:val="006751C7"/>
    <w:rsid w:val="00675AB1"/>
    <w:rsid w:val="00676D0C"/>
    <w:rsid w:val="00677747"/>
    <w:rsid w:val="0068090A"/>
    <w:rsid w:val="00680E3F"/>
    <w:rsid w:val="00681465"/>
    <w:rsid w:val="0068165D"/>
    <w:rsid w:val="00681931"/>
    <w:rsid w:val="00681A11"/>
    <w:rsid w:val="00683C59"/>
    <w:rsid w:val="006842F8"/>
    <w:rsid w:val="0068443C"/>
    <w:rsid w:val="006857E9"/>
    <w:rsid w:val="00685928"/>
    <w:rsid w:val="0068633D"/>
    <w:rsid w:val="00687375"/>
    <w:rsid w:val="0068787F"/>
    <w:rsid w:val="00687EBB"/>
    <w:rsid w:val="00690B33"/>
    <w:rsid w:val="00691A35"/>
    <w:rsid w:val="00691B6B"/>
    <w:rsid w:val="00692BB6"/>
    <w:rsid w:val="00692F96"/>
    <w:rsid w:val="0069391E"/>
    <w:rsid w:val="00693947"/>
    <w:rsid w:val="00695D49"/>
    <w:rsid w:val="00696BCA"/>
    <w:rsid w:val="006972DF"/>
    <w:rsid w:val="006A0393"/>
    <w:rsid w:val="006A0456"/>
    <w:rsid w:val="006A0AC1"/>
    <w:rsid w:val="006A2AFB"/>
    <w:rsid w:val="006A386F"/>
    <w:rsid w:val="006A3EE7"/>
    <w:rsid w:val="006A46DB"/>
    <w:rsid w:val="006A4ABD"/>
    <w:rsid w:val="006A54A5"/>
    <w:rsid w:val="006A557A"/>
    <w:rsid w:val="006A5FFB"/>
    <w:rsid w:val="006A6121"/>
    <w:rsid w:val="006A6ADD"/>
    <w:rsid w:val="006A6D02"/>
    <w:rsid w:val="006A7E71"/>
    <w:rsid w:val="006B2850"/>
    <w:rsid w:val="006B3215"/>
    <w:rsid w:val="006B3AA1"/>
    <w:rsid w:val="006B3CCB"/>
    <w:rsid w:val="006B403B"/>
    <w:rsid w:val="006B4B4C"/>
    <w:rsid w:val="006B5B88"/>
    <w:rsid w:val="006B6CD3"/>
    <w:rsid w:val="006B7872"/>
    <w:rsid w:val="006B7A9F"/>
    <w:rsid w:val="006C09C5"/>
    <w:rsid w:val="006C0AB3"/>
    <w:rsid w:val="006C10B8"/>
    <w:rsid w:val="006C1181"/>
    <w:rsid w:val="006C172C"/>
    <w:rsid w:val="006C174B"/>
    <w:rsid w:val="006C202C"/>
    <w:rsid w:val="006C20C7"/>
    <w:rsid w:val="006C2B17"/>
    <w:rsid w:val="006C3487"/>
    <w:rsid w:val="006C3511"/>
    <w:rsid w:val="006C3ED0"/>
    <w:rsid w:val="006C439F"/>
    <w:rsid w:val="006C4FAE"/>
    <w:rsid w:val="006C5127"/>
    <w:rsid w:val="006C6987"/>
    <w:rsid w:val="006C6B0D"/>
    <w:rsid w:val="006C7950"/>
    <w:rsid w:val="006D05E7"/>
    <w:rsid w:val="006D0666"/>
    <w:rsid w:val="006D1EA9"/>
    <w:rsid w:val="006D2E7E"/>
    <w:rsid w:val="006D2FCA"/>
    <w:rsid w:val="006D3256"/>
    <w:rsid w:val="006D3505"/>
    <w:rsid w:val="006D3A12"/>
    <w:rsid w:val="006D3CF1"/>
    <w:rsid w:val="006D3D5C"/>
    <w:rsid w:val="006D3E24"/>
    <w:rsid w:val="006D4323"/>
    <w:rsid w:val="006D4989"/>
    <w:rsid w:val="006D4A58"/>
    <w:rsid w:val="006D4E90"/>
    <w:rsid w:val="006D67AB"/>
    <w:rsid w:val="006D6E19"/>
    <w:rsid w:val="006D6F69"/>
    <w:rsid w:val="006D7EF0"/>
    <w:rsid w:val="006E01DF"/>
    <w:rsid w:val="006E0235"/>
    <w:rsid w:val="006E0623"/>
    <w:rsid w:val="006E0A0A"/>
    <w:rsid w:val="006E0C34"/>
    <w:rsid w:val="006E199A"/>
    <w:rsid w:val="006E1AFE"/>
    <w:rsid w:val="006E1D89"/>
    <w:rsid w:val="006E219F"/>
    <w:rsid w:val="006E24E7"/>
    <w:rsid w:val="006E2D71"/>
    <w:rsid w:val="006E3651"/>
    <w:rsid w:val="006E3DF5"/>
    <w:rsid w:val="006E3F56"/>
    <w:rsid w:val="006E4045"/>
    <w:rsid w:val="006E4133"/>
    <w:rsid w:val="006E4620"/>
    <w:rsid w:val="006E4629"/>
    <w:rsid w:val="006E48AB"/>
    <w:rsid w:val="006E4B03"/>
    <w:rsid w:val="006E4F4C"/>
    <w:rsid w:val="006E63A7"/>
    <w:rsid w:val="006E6A66"/>
    <w:rsid w:val="006F0C9B"/>
    <w:rsid w:val="006F130B"/>
    <w:rsid w:val="006F1AA5"/>
    <w:rsid w:val="006F1B38"/>
    <w:rsid w:val="006F2B1B"/>
    <w:rsid w:val="006F3279"/>
    <w:rsid w:val="006F3629"/>
    <w:rsid w:val="006F3713"/>
    <w:rsid w:val="006F43AA"/>
    <w:rsid w:val="006F4896"/>
    <w:rsid w:val="006F5689"/>
    <w:rsid w:val="006F583A"/>
    <w:rsid w:val="006F5F38"/>
    <w:rsid w:val="006F71ED"/>
    <w:rsid w:val="006F79AB"/>
    <w:rsid w:val="006F7DC4"/>
    <w:rsid w:val="007006E7"/>
    <w:rsid w:val="00701A4E"/>
    <w:rsid w:val="00702DA5"/>
    <w:rsid w:val="007032BC"/>
    <w:rsid w:val="0070364D"/>
    <w:rsid w:val="007054BA"/>
    <w:rsid w:val="007073AF"/>
    <w:rsid w:val="00707F6A"/>
    <w:rsid w:val="00711DE7"/>
    <w:rsid w:val="007122FF"/>
    <w:rsid w:val="00715214"/>
    <w:rsid w:val="007161C2"/>
    <w:rsid w:val="007162F5"/>
    <w:rsid w:val="0071653F"/>
    <w:rsid w:val="0071666C"/>
    <w:rsid w:val="007169D3"/>
    <w:rsid w:val="007173EA"/>
    <w:rsid w:val="007175DA"/>
    <w:rsid w:val="00717C91"/>
    <w:rsid w:val="00717FD2"/>
    <w:rsid w:val="007213BF"/>
    <w:rsid w:val="00722672"/>
    <w:rsid w:val="00722A54"/>
    <w:rsid w:val="007233BD"/>
    <w:rsid w:val="00724645"/>
    <w:rsid w:val="00724C18"/>
    <w:rsid w:val="00724CCF"/>
    <w:rsid w:val="00727D83"/>
    <w:rsid w:val="00727DF4"/>
    <w:rsid w:val="00730753"/>
    <w:rsid w:val="00731C7D"/>
    <w:rsid w:val="007320B4"/>
    <w:rsid w:val="00732FC2"/>
    <w:rsid w:val="007331F6"/>
    <w:rsid w:val="00733498"/>
    <w:rsid w:val="00733B76"/>
    <w:rsid w:val="00734033"/>
    <w:rsid w:val="00735550"/>
    <w:rsid w:val="00735A1B"/>
    <w:rsid w:val="00735A4B"/>
    <w:rsid w:val="007361C3"/>
    <w:rsid w:val="007365A1"/>
    <w:rsid w:val="00736911"/>
    <w:rsid w:val="0073779B"/>
    <w:rsid w:val="0073783F"/>
    <w:rsid w:val="00737A3E"/>
    <w:rsid w:val="00737AB6"/>
    <w:rsid w:val="00740AF3"/>
    <w:rsid w:val="00741774"/>
    <w:rsid w:val="00742135"/>
    <w:rsid w:val="0074278D"/>
    <w:rsid w:val="00742C70"/>
    <w:rsid w:val="007434BD"/>
    <w:rsid w:val="0074371D"/>
    <w:rsid w:val="007439C0"/>
    <w:rsid w:val="00743BC0"/>
    <w:rsid w:val="00744285"/>
    <w:rsid w:val="00744B86"/>
    <w:rsid w:val="00744B8E"/>
    <w:rsid w:val="00744BF9"/>
    <w:rsid w:val="00745697"/>
    <w:rsid w:val="00745BB1"/>
    <w:rsid w:val="007474EB"/>
    <w:rsid w:val="007502A4"/>
    <w:rsid w:val="00750D61"/>
    <w:rsid w:val="00751801"/>
    <w:rsid w:val="00751A3B"/>
    <w:rsid w:val="00751CD4"/>
    <w:rsid w:val="00752AD9"/>
    <w:rsid w:val="00753FA4"/>
    <w:rsid w:val="007546AB"/>
    <w:rsid w:val="00754BA2"/>
    <w:rsid w:val="007550BE"/>
    <w:rsid w:val="0075516F"/>
    <w:rsid w:val="00755F77"/>
    <w:rsid w:val="007563B5"/>
    <w:rsid w:val="007568D4"/>
    <w:rsid w:val="007601D0"/>
    <w:rsid w:val="00760461"/>
    <w:rsid w:val="007610F4"/>
    <w:rsid w:val="007612E8"/>
    <w:rsid w:val="0076196D"/>
    <w:rsid w:val="00761B69"/>
    <w:rsid w:val="00763807"/>
    <w:rsid w:val="00763D5B"/>
    <w:rsid w:val="00763E3B"/>
    <w:rsid w:val="0076470D"/>
    <w:rsid w:val="00764AC7"/>
    <w:rsid w:val="00765088"/>
    <w:rsid w:val="007651E8"/>
    <w:rsid w:val="00765F2D"/>
    <w:rsid w:val="007670F6"/>
    <w:rsid w:val="007672C3"/>
    <w:rsid w:val="00767F59"/>
    <w:rsid w:val="0077048B"/>
    <w:rsid w:val="00770895"/>
    <w:rsid w:val="007709A2"/>
    <w:rsid w:val="00771FD8"/>
    <w:rsid w:val="00772AC5"/>
    <w:rsid w:val="007731F7"/>
    <w:rsid w:val="00773B81"/>
    <w:rsid w:val="00773DEF"/>
    <w:rsid w:val="00774798"/>
    <w:rsid w:val="00774804"/>
    <w:rsid w:val="00775325"/>
    <w:rsid w:val="00775C58"/>
    <w:rsid w:val="00775C9A"/>
    <w:rsid w:val="00775EEC"/>
    <w:rsid w:val="007763CC"/>
    <w:rsid w:val="007763FE"/>
    <w:rsid w:val="00776702"/>
    <w:rsid w:val="007767B8"/>
    <w:rsid w:val="007769BB"/>
    <w:rsid w:val="00776D8C"/>
    <w:rsid w:val="00777378"/>
    <w:rsid w:val="00777633"/>
    <w:rsid w:val="00780B5C"/>
    <w:rsid w:val="00780F9F"/>
    <w:rsid w:val="007823DF"/>
    <w:rsid w:val="00782ED2"/>
    <w:rsid w:val="00783D63"/>
    <w:rsid w:val="00783F65"/>
    <w:rsid w:val="00784266"/>
    <w:rsid w:val="007849DB"/>
    <w:rsid w:val="00784E96"/>
    <w:rsid w:val="00785A1D"/>
    <w:rsid w:val="007864BC"/>
    <w:rsid w:val="0078664A"/>
    <w:rsid w:val="007867B3"/>
    <w:rsid w:val="00786FC6"/>
    <w:rsid w:val="0078775A"/>
    <w:rsid w:val="00790E70"/>
    <w:rsid w:val="00792337"/>
    <w:rsid w:val="00792C8E"/>
    <w:rsid w:val="00792F8C"/>
    <w:rsid w:val="00793C22"/>
    <w:rsid w:val="00793D99"/>
    <w:rsid w:val="007943CC"/>
    <w:rsid w:val="0079488C"/>
    <w:rsid w:val="00794AF5"/>
    <w:rsid w:val="0079687A"/>
    <w:rsid w:val="0079694A"/>
    <w:rsid w:val="00796C01"/>
    <w:rsid w:val="00797957"/>
    <w:rsid w:val="007A079B"/>
    <w:rsid w:val="007A11CE"/>
    <w:rsid w:val="007A24DF"/>
    <w:rsid w:val="007A27E0"/>
    <w:rsid w:val="007A2C3D"/>
    <w:rsid w:val="007A47FD"/>
    <w:rsid w:val="007A58C6"/>
    <w:rsid w:val="007A59A9"/>
    <w:rsid w:val="007A6AB9"/>
    <w:rsid w:val="007A75FC"/>
    <w:rsid w:val="007B0C57"/>
    <w:rsid w:val="007B0CBD"/>
    <w:rsid w:val="007B16AD"/>
    <w:rsid w:val="007B16AE"/>
    <w:rsid w:val="007B1BAC"/>
    <w:rsid w:val="007B1EFC"/>
    <w:rsid w:val="007B2B55"/>
    <w:rsid w:val="007B2C0B"/>
    <w:rsid w:val="007B2C7C"/>
    <w:rsid w:val="007B41C5"/>
    <w:rsid w:val="007B429A"/>
    <w:rsid w:val="007B52A4"/>
    <w:rsid w:val="007B6144"/>
    <w:rsid w:val="007B7663"/>
    <w:rsid w:val="007B76D2"/>
    <w:rsid w:val="007C0A18"/>
    <w:rsid w:val="007C130D"/>
    <w:rsid w:val="007C1AF4"/>
    <w:rsid w:val="007C1D38"/>
    <w:rsid w:val="007C2F8F"/>
    <w:rsid w:val="007C38D8"/>
    <w:rsid w:val="007C48BA"/>
    <w:rsid w:val="007C515F"/>
    <w:rsid w:val="007C6486"/>
    <w:rsid w:val="007C7AAE"/>
    <w:rsid w:val="007C7CFC"/>
    <w:rsid w:val="007D0527"/>
    <w:rsid w:val="007D0665"/>
    <w:rsid w:val="007D0CFE"/>
    <w:rsid w:val="007D180A"/>
    <w:rsid w:val="007D1939"/>
    <w:rsid w:val="007D1943"/>
    <w:rsid w:val="007D1AF0"/>
    <w:rsid w:val="007D2187"/>
    <w:rsid w:val="007D30F4"/>
    <w:rsid w:val="007D4462"/>
    <w:rsid w:val="007D4B47"/>
    <w:rsid w:val="007D5197"/>
    <w:rsid w:val="007D600A"/>
    <w:rsid w:val="007D6A2F"/>
    <w:rsid w:val="007D763E"/>
    <w:rsid w:val="007E069A"/>
    <w:rsid w:val="007E07FF"/>
    <w:rsid w:val="007E140D"/>
    <w:rsid w:val="007E198C"/>
    <w:rsid w:val="007E1DE1"/>
    <w:rsid w:val="007E22F7"/>
    <w:rsid w:val="007E2442"/>
    <w:rsid w:val="007E25B3"/>
    <w:rsid w:val="007E2BDE"/>
    <w:rsid w:val="007E3007"/>
    <w:rsid w:val="007E3A47"/>
    <w:rsid w:val="007E40DA"/>
    <w:rsid w:val="007E443A"/>
    <w:rsid w:val="007E469E"/>
    <w:rsid w:val="007E498E"/>
    <w:rsid w:val="007E53CD"/>
    <w:rsid w:val="007E5FC6"/>
    <w:rsid w:val="007E6CF5"/>
    <w:rsid w:val="007E6E90"/>
    <w:rsid w:val="007E7EB9"/>
    <w:rsid w:val="007F03FD"/>
    <w:rsid w:val="007F13B7"/>
    <w:rsid w:val="007F1DC4"/>
    <w:rsid w:val="007F25EC"/>
    <w:rsid w:val="007F2E63"/>
    <w:rsid w:val="007F3157"/>
    <w:rsid w:val="007F31EE"/>
    <w:rsid w:val="007F450C"/>
    <w:rsid w:val="007F5B2F"/>
    <w:rsid w:val="007F6253"/>
    <w:rsid w:val="007F627A"/>
    <w:rsid w:val="007F6DC9"/>
    <w:rsid w:val="007F74A0"/>
    <w:rsid w:val="00800085"/>
    <w:rsid w:val="008000C6"/>
    <w:rsid w:val="0080092D"/>
    <w:rsid w:val="00801730"/>
    <w:rsid w:val="00801FD8"/>
    <w:rsid w:val="0080388E"/>
    <w:rsid w:val="00804CAF"/>
    <w:rsid w:val="00804F18"/>
    <w:rsid w:val="008057DF"/>
    <w:rsid w:val="00805829"/>
    <w:rsid w:val="00805B7F"/>
    <w:rsid w:val="00805E0A"/>
    <w:rsid w:val="00806128"/>
    <w:rsid w:val="00807D53"/>
    <w:rsid w:val="00810C0C"/>
    <w:rsid w:val="00811414"/>
    <w:rsid w:val="0081165F"/>
    <w:rsid w:val="00812F6D"/>
    <w:rsid w:val="008131B2"/>
    <w:rsid w:val="00813262"/>
    <w:rsid w:val="008136F1"/>
    <w:rsid w:val="00813DEF"/>
    <w:rsid w:val="00814817"/>
    <w:rsid w:val="00814B9B"/>
    <w:rsid w:val="00814C0F"/>
    <w:rsid w:val="00814DAD"/>
    <w:rsid w:val="0081639E"/>
    <w:rsid w:val="00816E4C"/>
    <w:rsid w:val="00817DE8"/>
    <w:rsid w:val="0082058D"/>
    <w:rsid w:val="00820DD1"/>
    <w:rsid w:val="00821D31"/>
    <w:rsid w:val="0082223F"/>
    <w:rsid w:val="008226DA"/>
    <w:rsid w:val="0082292F"/>
    <w:rsid w:val="00822989"/>
    <w:rsid w:val="008229AD"/>
    <w:rsid w:val="0082376B"/>
    <w:rsid w:val="00823B59"/>
    <w:rsid w:val="00823C57"/>
    <w:rsid w:val="0082465D"/>
    <w:rsid w:val="0082483D"/>
    <w:rsid w:val="008249B8"/>
    <w:rsid w:val="008249F7"/>
    <w:rsid w:val="00830161"/>
    <w:rsid w:val="00830EC2"/>
    <w:rsid w:val="00831987"/>
    <w:rsid w:val="00831AB8"/>
    <w:rsid w:val="00831E30"/>
    <w:rsid w:val="008329DF"/>
    <w:rsid w:val="00832F12"/>
    <w:rsid w:val="00833AB5"/>
    <w:rsid w:val="008342B1"/>
    <w:rsid w:val="00834AC8"/>
    <w:rsid w:val="00834DC4"/>
    <w:rsid w:val="00835290"/>
    <w:rsid w:val="008360FE"/>
    <w:rsid w:val="0083686A"/>
    <w:rsid w:val="00836B96"/>
    <w:rsid w:val="00837031"/>
    <w:rsid w:val="008374EC"/>
    <w:rsid w:val="008375EC"/>
    <w:rsid w:val="00840983"/>
    <w:rsid w:val="00840DC6"/>
    <w:rsid w:val="008411D5"/>
    <w:rsid w:val="00842593"/>
    <w:rsid w:val="00842654"/>
    <w:rsid w:val="00842748"/>
    <w:rsid w:val="00842A84"/>
    <w:rsid w:val="00842C84"/>
    <w:rsid w:val="00843C17"/>
    <w:rsid w:val="008443DC"/>
    <w:rsid w:val="008444C5"/>
    <w:rsid w:val="00844644"/>
    <w:rsid w:val="0084490F"/>
    <w:rsid w:val="00844ACE"/>
    <w:rsid w:val="00844B0D"/>
    <w:rsid w:val="008455F9"/>
    <w:rsid w:val="00845820"/>
    <w:rsid w:val="00846152"/>
    <w:rsid w:val="00846643"/>
    <w:rsid w:val="00846AE3"/>
    <w:rsid w:val="00846B86"/>
    <w:rsid w:val="00847266"/>
    <w:rsid w:val="00847603"/>
    <w:rsid w:val="00850E84"/>
    <w:rsid w:val="00851428"/>
    <w:rsid w:val="00851BDC"/>
    <w:rsid w:val="008526CB"/>
    <w:rsid w:val="00852D4E"/>
    <w:rsid w:val="00852DE1"/>
    <w:rsid w:val="00853580"/>
    <w:rsid w:val="00853FB4"/>
    <w:rsid w:val="00854849"/>
    <w:rsid w:val="008552BE"/>
    <w:rsid w:val="0085603C"/>
    <w:rsid w:val="00856128"/>
    <w:rsid w:val="0085636F"/>
    <w:rsid w:val="00860628"/>
    <w:rsid w:val="008606A2"/>
    <w:rsid w:val="008615BB"/>
    <w:rsid w:val="008616D1"/>
    <w:rsid w:val="00862273"/>
    <w:rsid w:val="0086248E"/>
    <w:rsid w:val="008628CF"/>
    <w:rsid w:val="00862956"/>
    <w:rsid w:val="0086430C"/>
    <w:rsid w:val="00864675"/>
    <w:rsid w:val="008647FD"/>
    <w:rsid w:val="00865A34"/>
    <w:rsid w:val="00865D27"/>
    <w:rsid w:val="00866B56"/>
    <w:rsid w:val="00866BF2"/>
    <w:rsid w:val="00867761"/>
    <w:rsid w:val="00870E9B"/>
    <w:rsid w:val="00871364"/>
    <w:rsid w:val="00872D62"/>
    <w:rsid w:val="00873331"/>
    <w:rsid w:val="008733A3"/>
    <w:rsid w:val="00873AA5"/>
    <w:rsid w:val="00873D98"/>
    <w:rsid w:val="00874AF8"/>
    <w:rsid w:val="00874EB9"/>
    <w:rsid w:val="00875598"/>
    <w:rsid w:val="00875662"/>
    <w:rsid w:val="0087578A"/>
    <w:rsid w:val="008759F8"/>
    <w:rsid w:val="00875C6D"/>
    <w:rsid w:val="00875FB3"/>
    <w:rsid w:val="0087625C"/>
    <w:rsid w:val="00877083"/>
    <w:rsid w:val="008771F1"/>
    <w:rsid w:val="0088054D"/>
    <w:rsid w:val="0088063D"/>
    <w:rsid w:val="00881F13"/>
    <w:rsid w:val="00882167"/>
    <w:rsid w:val="0088254D"/>
    <w:rsid w:val="00882A28"/>
    <w:rsid w:val="00882B3F"/>
    <w:rsid w:val="00882B96"/>
    <w:rsid w:val="00883751"/>
    <w:rsid w:val="00884510"/>
    <w:rsid w:val="008846C4"/>
    <w:rsid w:val="0088474C"/>
    <w:rsid w:val="008847EC"/>
    <w:rsid w:val="00884FCD"/>
    <w:rsid w:val="0088525A"/>
    <w:rsid w:val="00885993"/>
    <w:rsid w:val="008859E7"/>
    <w:rsid w:val="00886957"/>
    <w:rsid w:val="00886B73"/>
    <w:rsid w:val="00887345"/>
    <w:rsid w:val="00890650"/>
    <w:rsid w:val="008906D5"/>
    <w:rsid w:val="008910D9"/>
    <w:rsid w:val="00891F87"/>
    <w:rsid w:val="00892C36"/>
    <w:rsid w:val="00893CB7"/>
    <w:rsid w:val="00893CF1"/>
    <w:rsid w:val="00894715"/>
    <w:rsid w:val="0089603F"/>
    <w:rsid w:val="00897C0E"/>
    <w:rsid w:val="008A02BC"/>
    <w:rsid w:val="008A08D3"/>
    <w:rsid w:val="008A0A92"/>
    <w:rsid w:val="008A0C82"/>
    <w:rsid w:val="008A0DC1"/>
    <w:rsid w:val="008A2006"/>
    <w:rsid w:val="008A36E4"/>
    <w:rsid w:val="008A483F"/>
    <w:rsid w:val="008A50A4"/>
    <w:rsid w:val="008A606D"/>
    <w:rsid w:val="008A68A0"/>
    <w:rsid w:val="008A6B34"/>
    <w:rsid w:val="008A7541"/>
    <w:rsid w:val="008B041E"/>
    <w:rsid w:val="008B3465"/>
    <w:rsid w:val="008B356B"/>
    <w:rsid w:val="008B3C61"/>
    <w:rsid w:val="008B4295"/>
    <w:rsid w:val="008B52C6"/>
    <w:rsid w:val="008B5667"/>
    <w:rsid w:val="008B621E"/>
    <w:rsid w:val="008C0725"/>
    <w:rsid w:val="008C162F"/>
    <w:rsid w:val="008C27FB"/>
    <w:rsid w:val="008C2895"/>
    <w:rsid w:val="008C28BC"/>
    <w:rsid w:val="008C2E98"/>
    <w:rsid w:val="008C33CD"/>
    <w:rsid w:val="008C3BCC"/>
    <w:rsid w:val="008C4B9E"/>
    <w:rsid w:val="008C4D17"/>
    <w:rsid w:val="008C4ECB"/>
    <w:rsid w:val="008C5D57"/>
    <w:rsid w:val="008C6C10"/>
    <w:rsid w:val="008C7567"/>
    <w:rsid w:val="008D0E91"/>
    <w:rsid w:val="008D1F16"/>
    <w:rsid w:val="008D2D78"/>
    <w:rsid w:val="008D468E"/>
    <w:rsid w:val="008D5995"/>
    <w:rsid w:val="008D6427"/>
    <w:rsid w:val="008D6AF2"/>
    <w:rsid w:val="008D77B1"/>
    <w:rsid w:val="008D7B8B"/>
    <w:rsid w:val="008E0DFE"/>
    <w:rsid w:val="008E108E"/>
    <w:rsid w:val="008E16FC"/>
    <w:rsid w:val="008E19E1"/>
    <w:rsid w:val="008E1CCC"/>
    <w:rsid w:val="008E2850"/>
    <w:rsid w:val="008E29FC"/>
    <w:rsid w:val="008E3601"/>
    <w:rsid w:val="008E37E8"/>
    <w:rsid w:val="008E3BFF"/>
    <w:rsid w:val="008E54A7"/>
    <w:rsid w:val="008E579F"/>
    <w:rsid w:val="008E5B8F"/>
    <w:rsid w:val="008E5C07"/>
    <w:rsid w:val="008F062D"/>
    <w:rsid w:val="008F08B0"/>
    <w:rsid w:val="008F1A6B"/>
    <w:rsid w:val="008F23DC"/>
    <w:rsid w:val="008F261D"/>
    <w:rsid w:val="008F2BA7"/>
    <w:rsid w:val="008F356C"/>
    <w:rsid w:val="008F35BE"/>
    <w:rsid w:val="008F3631"/>
    <w:rsid w:val="008F42F5"/>
    <w:rsid w:val="008F4509"/>
    <w:rsid w:val="008F46BE"/>
    <w:rsid w:val="008F52A9"/>
    <w:rsid w:val="008F5B97"/>
    <w:rsid w:val="008F5F1B"/>
    <w:rsid w:val="008F5F70"/>
    <w:rsid w:val="008F7935"/>
    <w:rsid w:val="00900494"/>
    <w:rsid w:val="00900E6B"/>
    <w:rsid w:val="009014FC"/>
    <w:rsid w:val="0090211D"/>
    <w:rsid w:val="009027E4"/>
    <w:rsid w:val="00902F9B"/>
    <w:rsid w:val="0090357A"/>
    <w:rsid w:val="009037C6"/>
    <w:rsid w:val="00903C32"/>
    <w:rsid w:val="00903D31"/>
    <w:rsid w:val="0090483E"/>
    <w:rsid w:val="00904E7C"/>
    <w:rsid w:val="00905445"/>
    <w:rsid w:val="009070D3"/>
    <w:rsid w:val="00910BF2"/>
    <w:rsid w:val="00910C8B"/>
    <w:rsid w:val="00911591"/>
    <w:rsid w:val="009116A6"/>
    <w:rsid w:val="00911FA9"/>
    <w:rsid w:val="00912E9E"/>
    <w:rsid w:val="009143F5"/>
    <w:rsid w:val="009154F8"/>
    <w:rsid w:val="00915D3A"/>
    <w:rsid w:val="00916177"/>
    <w:rsid w:val="0091692D"/>
    <w:rsid w:val="0091758D"/>
    <w:rsid w:val="009200E6"/>
    <w:rsid w:val="0092093C"/>
    <w:rsid w:val="00920E46"/>
    <w:rsid w:val="009215A8"/>
    <w:rsid w:val="00921ED2"/>
    <w:rsid w:val="00922BF5"/>
    <w:rsid w:val="00922E59"/>
    <w:rsid w:val="00923018"/>
    <w:rsid w:val="0092379D"/>
    <w:rsid w:val="00923856"/>
    <w:rsid w:val="00925788"/>
    <w:rsid w:val="0092587F"/>
    <w:rsid w:val="00926A2F"/>
    <w:rsid w:val="00926CB4"/>
    <w:rsid w:val="00927717"/>
    <w:rsid w:val="00927D66"/>
    <w:rsid w:val="0093031C"/>
    <w:rsid w:val="00930788"/>
    <w:rsid w:val="00930962"/>
    <w:rsid w:val="00930998"/>
    <w:rsid w:val="00930EE1"/>
    <w:rsid w:val="00932452"/>
    <w:rsid w:val="00932B04"/>
    <w:rsid w:val="00932B15"/>
    <w:rsid w:val="00932F97"/>
    <w:rsid w:val="00933142"/>
    <w:rsid w:val="009342F9"/>
    <w:rsid w:val="00934377"/>
    <w:rsid w:val="00935066"/>
    <w:rsid w:val="00935139"/>
    <w:rsid w:val="0093590E"/>
    <w:rsid w:val="00935A1E"/>
    <w:rsid w:val="00935ABC"/>
    <w:rsid w:val="009361FD"/>
    <w:rsid w:val="0093667A"/>
    <w:rsid w:val="0094037D"/>
    <w:rsid w:val="0094071F"/>
    <w:rsid w:val="00940A0A"/>
    <w:rsid w:val="009419BE"/>
    <w:rsid w:val="009429E1"/>
    <w:rsid w:val="00943142"/>
    <w:rsid w:val="009436D1"/>
    <w:rsid w:val="00943CD2"/>
    <w:rsid w:val="00944200"/>
    <w:rsid w:val="00944CE0"/>
    <w:rsid w:val="0094513E"/>
    <w:rsid w:val="009456B7"/>
    <w:rsid w:val="00945D20"/>
    <w:rsid w:val="00945E06"/>
    <w:rsid w:val="009511EA"/>
    <w:rsid w:val="00951268"/>
    <w:rsid w:val="0095140E"/>
    <w:rsid w:val="00952030"/>
    <w:rsid w:val="00952280"/>
    <w:rsid w:val="009534A7"/>
    <w:rsid w:val="0095371D"/>
    <w:rsid w:val="00953DC5"/>
    <w:rsid w:val="009552A4"/>
    <w:rsid w:val="00956DE5"/>
    <w:rsid w:val="00957A07"/>
    <w:rsid w:val="00957DDC"/>
    <w:rsid w:val="00957F1D"/>
    <w:rsid w:val="00960590"/>
    <w:rsid w:val="009614FE"/>
    <w:rsid w:val="009624AB"/>
    <w:rsid w:val="009638CD"/>
    <w:rsid w:val="00965B2D"/>
    <w:rsid w:val="00966283"/>
    <w:rsid w:val="00966A32"/>
    <w:rsid w:val="009710D1"/>
    <w:rsid w:val="00971516"/>
    <w:rsid w:val="0097394B"/>
    <w:rsid w:val="00974F23"/>
    <w:rsid w:val="0097573B"/>
    <w:rsid w:val="00975B71"/>
    <w:rsid w:val="00975BE9"/>
    <w:rsid w:val="00976629"/>
    <w:rsid w:val="00976DA8"/>
    <w:rsid w:val="00977385"/>
    <w:rsid w:val="009778AD"/>
    <w:rsid w:val="00980FA0"/>
    <w:rsid w:val="009812B8"/>
    <w:rsid w:val="009817F9"/>
    <w:rsid w:val="00982719"/>
    <w:rsid w:val="00983289"/>
    <w:rsid w:val="009833B1"/>
    <w:rsid w:val="00983718"/>
    <w:rsid w:val="009837D5"/>
    <w:rsid w:val="009839B6"/>
    <w:rsid w:val="009839F1"/>
    <w:rsid w:val="009851BB"/>
    <w:rsid w:val="00985F3E"/>
    <w:rsid w:val="00986A39"/>
    <w:rsid w:val="00987468"/>
    <w:rsid w:val="00987682"/>
    <w:rsid w:val="009906C6"/>
    <w:rsid w:val="0099183E"/>
    <w:rsid w:val="0099307E"/>
    <w:rsid w:val="009931B6"/>
    <w:rsid w:val="0099331A"/>
    <w:rsid w:val="0099352B"/>
    <w:rsid w:val="00993740"/>
    <w:rsid w:val="00993E75"/>
    <w:rsid w:val="00994007"/>
    <w:rsid w:val="009942B9"/>
    <w:rsid w:val="009955C7"/>
    <w:rsid w:val="0099562D"/>
    <w:rsid w:val="00995EF7"/>
    <w:rsid w:val="00996CFD"/>
    <w:rsid w:val="00996D06"/>
    <w:rsid w:val="0099739A"/>
    <w:rsid w:val="0099771C"/>
    <w:rsid w:val="00997880"/>
    <w:rsid w:val="009A0BC5"/>
    <w:rsid w:val="009A2CD7"/>
    <w:rsid w:val="009A305D"/>
    <w:rsid w:val="009A32C9"/>
    <w:rsid w:val="009A332B"/>
    <w:rsid w:val="009A4280"/>
    <w:rsid w:val="009A43D6"/>
    <w:rsid w:val="009A4439"/>
    <w:rsid w:val="009A4B0E"/>
    <w:rsid w:val="009A4BEC"/>
    <w:rsid w:val="009A5722"/>
    <w:rsid w:val="009A601B"/>
    <w:rsid w:val="009A6595"/>
    <w:rsid w:val="009A6D45"/>
    <w:rsid w:val="009A6FE2"/>
    <w:rsid w:val="009A7126"/>
    <w:rsid w:val="009A78F0"/>
    <w:rsid w:val="009A7DF8"/>
    <w:rsid w:val="009B1382"/>
    <w:rsid w:val="009B1EE9"/>
    <w:rsid w:val="009B2372"/>
    <w:rsid w:val="009B2861"/>
    <w:rsid w:val="009B2E0C"/>
    <w:rsid w:val="009B2F3F"/>
    <w:rsid w:val="009B384C"/>
    <w:rsid w:val="009B4ACA"/>
    <w:rsid w:val="009B4F99"/>
    <w:rsid w:val="009B52F6"/>
    <w:rsid w:val="009B574C"/>
    <w:rsid w:val="009B66AE"/>
    <w:rsid w:val="009B6FC3"/>
    <w:rsid w:val="009C01C7"/>
    <w:rsid w:val="009C0949"/>
    <w:rsid w:val="009C09F5"/>
    <w:rsid w:val="009C0F7B"/>
    <w:rsid w:val="009C15AA"/>
    <w:rsid w:val="009C1712"/>
    <w:rsid w:val="009C1770"/>
    <w:rsid w:val="009C1972"/>
    <w:rsid w:val="009C1A95"/>
    <w:rsid w:val="009C2484"/>
    <w:rsid w:val="009C2C9D"/>
    <w:rsid w:val="009C305E"/>
    <w:rsid w:val="009C3BD1"/>
    <w:rsid w:val="009C4D34"/>
    <w:rsid w:val="009C604C"/>
    <w:rsid w:val="009C6AF7"/>
    <w:rsid w:val="009D01CA"/>
    <w:rsid w:val="009D27C4"/>
    <w:rsid w:val="009D4112"/>
    <w:rsid w:val="009D42A5"/>
    <w:rsid w:val="009D42E5"/>
    <w:rsid w:val="009D4A1B"/>
    <w:rsid w:val="009D5417"/>
    <w:rsid w:val="009D5D50"/>
    <w:rsid w:val="009D6090"/>
    <w:rsid w:val="009D69D0"/>
    <w:rsid w:val="009D6AF5"/>
    <w:rsid w:val="009D77CF"/>
    <w:rsid w:val="009E07DE"/>
    <w:rsid w:val="009E15C4"/>
    <w:rsid w:val="009E189B"/>
    <w:rsid w:val="009E259F"/>
    <w:rsid w:val="009E4371"/>
    <w:rsid w:val="009E46FF"/>
    <w:rsid w:val="009E48DE"/>
    <w:rsid w:val="009E5E07"/>
    <w:rsid w:val="009E5E8A"/>
    <w:rsid w:val="009E78A1"/>
    <w:rsid w:val="009F0048"/>
    <w:rsid w:val="009F0582"/>
    <w:rsid w:val="009F0884"/>
    <w:rsid w:val="009F0AA1"/>
    <w:rsid w:val="009F0BAA"/>
    <w:rsid w:val="009F0E40"/>
    <w:rsid w:val="009F1ADD"/>
    <w:rsid w:val="009F1E32"/>
    <w:rsid w:val="009F2352"/>
    <w:rsid w:val="009F259C"/>
    <w:rsid w:val="009F4085"/>
    <w:rsid w:val="009F417E"/>
    <w:rsid w:val="009F42C6"/>
    <w:rsid w:val="009F5415"/>
    <w:rsid w:val="009F6C01"/>
    <w:rsid w:val="009F7CC3"/>
    <w:rsid w:val="009F7E05"/>
    <w:rsid w:val="00A00179"/>
    <w:rsid w:val="00A001A7"/>
    <w:rsid w:val="00A0054B"/>
    <w:rsid w:val="00A00674"/>
    <w:rsid w:val="00A0078F"/>
    <w:rsid w:val="00A00EA4"/>
    <w:rsid w:val="00A027D1"/>
    <w:rsid w:val="00A02B64"/>
    <w:rsid w:val="00A03545"/>
    <w:rsid w:val="00A0364F"/>
    <w:rsid w:val="00A039EE"/>
    <w:rsid w:val="00A03E44"/>
    <w:rsid w:val="00A03F5D"/>
    <w:rsid w:val="00A04092"/>
    <w:rsid w:val="00A041AA"/>
    <w:rsid w:val="00A04686"/>
    <w:rsid w:val="00A04D16"/>
    <w:rsid w:val="00A0581B"/>
    <w:rsid w:val="00A070B0"/>
    <w:rsid w:val="00A07C23"/>
    <w:rsid w:val="00A11D18"/>
    <w:rsid w:val="00A11E8C"/>
    <w:rsid w:val="00A12000"/>
    <w:rsid w:val="00A130BB"/>
    <w:rsid w:val="00A1385C"/>
    <w:rsid w:val="00A13EC7"/>
    <w:rsid w:val="00A13EFC"/>
    <w:rsid w:val="00A144F5"/>
    <w:rsid w:val="00A14F81"/>
    <w:rsid w:val="00A151B8"/>
    <w:rsid w:val="00A15B23"/>
    <w:rsid w:val="00A164C7"/>
    <w:rsid w:val="00A17246"/>
    <w:rsid w:val="00A17253"/>
    <w:rsid w:val="00A173E8"/>
    <w:rsid w:val="00A176F0"/>
    <w:rsid w:val="00A17C73"/>
    <w:rsid w:val="00A2070C"/>
    <w:rsid w:val="00A2311C"/>
    <w:rsid w:val="00A244DC"/>
    <w:rsid w:val="00A24802"/>
    <w:rsid w:val="00A24BE9"/>
    <w:rsid w:val="00A24D46"/>
    <w:rsid w:val="00A24E3D"/>
    <w:rsid w:val="00A2580E"/>
    <w:rsid w:val="00A25CAA"/>
    <w:rsid w:val="00A26307"/>
    <w:rsid w:val="00A264ED"/>
    <w:rsid w:val="00A2661C"/>
    <w:rsid w:val="00A274C1"/>
    <w:rsid w:val="00A276F2"/>
    <w:rsid w:val="00A322E4"/>
    <w:rsid w:val="00A32DE1"/>
    <w:rsid w:val="00A332E7"/>
    <w:rsid w:val="00A3376B"/>
    <w:rsid w:val="00A357B1"/>
    <w:rsid w:val="00A3634C"/>
    <w:rsid w:val="00A36534"/>
    <w:rsid w:val="00A36926"/>
    <w:rsid w:val="00A36A7E"/>
    <w:rsid w:val="00A36BBC"/>
    <w:rsid w:val="00A36C0E"/>
    <w:rsid w:val="00A37D97"/>
    <w:rsid w:val="00A40547"/>
    <w:rsid w:val="00A40BFE"/>
    <w:rsid w:val="00A42ED7"/>
    <w:rsid w:val="00A4490D"/>
    <w:rsid w:val="00A455A3"/>
    <w:rsid w:val="00A45E0F"/>
    <w:rsid w:val="00A46338"/>
    <w:rsid w:val="00A46A98"/>
    <w:rsid w:val="00A477BD"/>
    <w:rsid w:val="00A47A38"/>
    <w:rsid w:val="00A47E25"/>
    <w:rsid w:val="00A50571"/>
    <w:rsid w:val="00A506E2"/>
    <w:rsid w:val="00A51441"/>
    <w:rsid w:val="00A51AF4"/>
    <w:rsid w:val="00A54142"/>
    <w:rsid w:val="00A547E9"/>
    <w:rsid w:val="00A54861"/>
    <w:rsid w:val="00A54A8E"/>
    <w:rsid w:val="00A57C4C"/>
    <w:rsid w:val="00A605AA"/>
    <w:rsid w:val="00A60EC9"/>
    <w:rsid w:val="00A61698"/>
    <w:rsid w:val="00A62309"/>
    <w:rsid w:val="00A6415D"/>
    <w:rsid w:val="00A648FF"/>
    <w:rsid w:val="00A64E73"/>
    <w:rsid w:val="00A6502A"/>
    <w:rsid w:val="00A65B0D"/>
    <w:rsid w:val="00A66D94"/>
    <w:rsid w:val="00A66EB5"/>
    <w:rsid w:val="00A67A2D"/>
    <w:rsid w:val="00A7005E"/>
    <w:rsid w:val="00A70576"/>
    <w:rsid w:val="00A72F60"/>
    <w:rsid w:val="00A74302"/>
    <w:rsid w:val="00A7473C"/>
    <w:rsid w:val="00A76827"/>
    <w:rsid w:val="00A76D09"/>
    <w:rsid w:val="00A805DE"/>
    <w:rsid w:val="00A810F5"/>
    <w:rsid w:val="00A81690"/>
    <w:rsid w:val="00A8183A"/>
    <w:rsid w:val="00A818AB"/>
    <w:rsid w:val="00A822E3"/>
    <w:rsid w:val="00A82721"/>
    <w:rsid w:val="00A82C13"/>
    <w:rsid w:val="00A82F4C"/>
    <w:rsid w:val="00A8307F"/>
    <w:rsid w:val="00A83254"/>
    <w:rsid w:val="00A8341E"/>
    <w:rsid w:val="00A8359D"/>
    <w:rsid w:val="00A83CDE"/>
    <w:rsid w:val="00A84B7F"/>
    <w:rsid w:val="00A85632"/>
    <w:rsid w:val="00A85729"/>
    <w:rsid w:val="00A85B20"/>
    <w:rsid w:val="00A85BC2"/>
    <w:rsid w:val="00A85FC4"/>
    <w:rsid w:val="00A8634D"/>
    <w:rsid w:val="00A86409"/>
    <w:rsid w:val="00A87686"/>
    <w:rsid w:val="00A909FF"/>
    <w:rsid w:val="00A90C4E"/>
    <w:rsid w:val="00A90E5D"/>
    <w:rsid w:val="00A91C70"/>
    <w:rsid w:val="00A91EDE"/>
    <w:rsid w:val="00A9222A"/>
    <w:rsid w:val="00A926C2"/>
    <w:rsid w:val="00A92741"/>
    <w:rsid w:val="00A92850"/>
    <w:rsid w:val="00A92EFF"/>
    <w:rsid w:val="00A933E1"/>
    <w:rsid w:val="00A937B7"/>
    <w:rsid w:val="00A94019"/>
    <w:rsid w:val="00A943C8"/>
    <w:rsid w:val="00A948FF"/>
    <w:rsid w:val="00A94BF7"/>
    <w:rsid w:val="00A94D8E"/>
    <w:rsid w:val="00A9578A"/>
    <w:rsid w:val="00A959EA"/>
    <w:rsid w:val="00A96098"/>
    <w:rsid w:val="00A96711"/>
    <w:rsid w:val="00A97325"/>
    <w:rsid w:val="00A9787C"/>
    <w:rsid w:val="00AA2ED7"/>
    <w:rsid w:val="00AA2FCD"/>
    <w:rsid w:val="00AA3914"/>
    <w:rsid w:val="00AA5924"/>
    <w:rsid w:val="00AA608D"/>
    <w:rsid w:val="00AA6238"/>
    <w:rsid w:val="00AA65C9"/>
    <w:rsid w:val="00AA6C75"/>
    <w:rsid w:val="00AA6E62"/>
    <w:rsid w:val="00AA7998"/>
    <w:rsid w:val="00AB172A"/>
    <w:rsid w:val="00AB17E1"/>
    <w:rsid w:val="00AB1A88"/>
    <w:rsid w:val="00AB26BE"/>
    <w:rsid w:val="00AB26C6"/>
    <w:rsid w:val="00AB2980"/>
    <w:rsid w:val="00AB2E23"/>
    <w:rsid w:val="00AB3CB0"/>
    <w:rsid w:val="00AB560A"/>
    <w:rsid w:val="00AB568D"/>
    <w:rsid w:val="00AB6410"/>
    <w:rsid w:val="00AB7997"/>
    <w:rsid w:val="00AB79FD"/>
    <w:rsid w:val="00AC0CAC"/>
    <w:rsid w:val="00AC17B9"/>
    <w:rsid w:val="00AC1A1F"/>
    <w:rsid w:val="00AC1BAB"/>
    <w:rsid w:val="00AC2E0C"/>
    <w:rsid w:val="00AC3281"/>
    <w:rsid w:val="00AC3436"/>
    <w:rsid w:val="00AC3903"/>
    <w:rsid w:val="00AC39F4"/>
    <w:rsid w:val="00AC3A7E"/>
    <w:rsid w:val="00AC3E3A"/>
    <w:rsid w:val="00AC4645"/>
    <w:rsid w:val="00AC5382"/>
    <w:rsid w:val="00AC5A81"/>
    <w:rsid w:val="00AC5F0F"/>
    <w:rsid w:val="00AD0587"/>
    <w:rsid w:val="00AD0840"/>
    <w:rsid w:val="00AD0B22"/>
    <w:rsid w:val="00AD2783"/>
    <w:rsid w:val="00AD2BCC"/>
    <w:rsid w:val="00AD2F7E"/>
    <w:rsid w:val="00AD2FCE"/>
    <w:rsid w:val="00AD53CC"/>
    <w:rsid w:val="00AD6202"/>
    <w:rsid w:val="00AD7464"/>
    <w:rsid w:val="00AD76D2"/>
    <w:rsid w:val="00AD7C8F"/>
    <w:rsid w:val="00AE04A6"/>
    <w:rsid w:val="00AE1D96"/>
    <w:rsid w:val="00AE2B1F"/>
    <w:rsid w:val="00AE2B2E"/>
    <w:rsid w:val="00AE3063"/>
    <w:rsid w:val="00AE32B0"/>
    <w:rsid w:val="00AE47FF"/>
    <w:rsid w:val="00AE4FE3"/>
    <w:rsid w:val="00AE500A"/>
    <w:rsid w:val="00AE5639"/>
    <w:rsid w:val="00AE6420"/>
    <w:rsid w:val="00AE6562"/>
    <w:rsid w:val="00AE6B28"/>
    <w:rsid w:val="00AE7361"/>
    <w:rsid w:val="00AF03E0"/>
    <w:rsid w:val="00AF05AA"/>
    <w:rsid w:val="00AF0C0C"/>
    <w:rsid w:val="00AF1527"/>
    <w:rsid w:val="00AF20B0"/>
    <w:rsid w:val="00AF2378"/>
    <w:rsid w:val="00AF2EA1"/>
    <w:rsid w:val="00AF3099"/>
    <w:rsid w:val="00AF3B3B"/>
    <w:rsid w:val="00AF447A"/>
    <w:rsid w:val="00AF450B"/>
    <w:rsid w:val="00AF4AB7"/>
    <w:rsid w:val="00AF4E16"/>
    <w:rsid w:val="00AF54A9"/>
    <w:rsid w:val="00AF5E9B"/>
    <w:rsid w:val="00AF67E8"/>
    <w:rsid w:val="00AF6C08"/>
    <w:rsid w:val="00AF720C"/>
    <w:rsid w:val="00AF7809"/>
    <w:rsid w:val="00B006A2"/>
    <w:rsid w:val="00B00B0A"/>
    <w:rsid w:val="00B02082"/>
    <w:rsid w:val="00B02716"/>
    <w:rsid w:val="00B02D39"/>
    <w:rsid w:val="00B02EB3"/>
    <w:rsid w:val="00B0393A"/>
    <w:rsid w:val="00B04A65"/>
    <w:rsid w:val="00B0502D"/>
    <w:rsid w:val="00B0613B"/>
    <w:rsid w:val="00B06280"/>
    <w:rsid w:val="00B0647C"/>
    <w:rsid w:val="00B06825"/>
    <w:rsid w:val="00B0695B"/>
    <w:rsid w:val="00B06DC5"/>
    <w:rsid w:val="00B06E43"/>
    <w:rsid w:val="00B073F8"/>
    <w:rsid w:val="00B0793D"/>
    <w:rsid w:val="00B07E55"/>
    <w:rsid w:val="00B07ED6"/>
    <w:rsid w:val="00B108CE"/>
    <w:rsid w:val="00B10B64"/>
    <w:rsid w:val="00B1119B"/>
    <w:rsid w:val="00B12EA4"/>
    <w:rsid w:val="00B135F1"/>
    <w:rsid w:val="00B14B03"/>
    <w:rsid w:val="00B1500D"/>
    <w:rsid w:val="00B154AC"/>
    <w:rsid w:val="00B204B4"/>
    <w:rsid w:val="00B20E1B"/>
    <w:rsid w:val="00B21B85"/>
    <w:rsid w:val="00B22635"/>
    <w:rsid w:val="00B22BDC"/>
    <w:rsid w:val="00B23362"/>
    <w:rsid w:val="00B23C71"/>
    <w:rsid w:val="00B24685"/>
    <w:rsid w:val="00B24FD0"/>
    <w:rsid w:val="00B262E8"/>
    <w:rsid w:val="00B26BC1"/>
    <w:rsid w:val="00B2744B"/>
    <w:rsid w:val="00B27A83"/>
    <w:rsid w:val="00B27EEE"/>
    <w:rsid w:val="00B300AE"/>
    <w:rsid w:val="00B307AA"/>
    <w:rsid w:val="00B30961"/>
    <w:rsid w:val="00B30DC4"/>
    <w:rsid w:val="00B3179B"/>
    <w:rsid w:val="00B32874"/>
    <w:rsid w:val="00B32D51"/>
    <w:rsid w:val="00B334C4"/>
    <w:rsid w:val="00B337A7"/>
    <w:rsid w:val="00B35FB8"/>
    <w:rsid w:val="00B368CD"/>
    <w:rsid w:val="00B36904"/>
    <w:rsid w:val="00B3729D"/>
    <w:rsid w:val="00B37CB4"/>
    <w:rsid w:val="00B37CE5"/>
    <w:rsid w:val="00B37EA1"/>
    <w:rsid w:val="00B416BD"/>
    <w:rsid w:val="00B416DA"/>
    <w:rsid w:val="00B4198C"/>
    <w:rsid w:val="00B4321D"/>
    <w:rsid w:val="00B4326A"/>
    <w:rsid w:val="00B43378"/>
    <w:rsid w:val="00B4382C"/>
    <w:rsid w:val="00B45792"/>
    <w:rsid w:val="00B457A1"/>
    <w:rsid w:val="00B458F3"/>
    <w:rsid w:val="00B46313"/>
    <w:rsid w:val="00B4731D"/>
    <w:rsid w:val="00B473BC"/>
    <w:rsid w:val="00B47DAD"/>
    <w:rsid w:val="00B50934"/>
    <w:rsid w:val="00B50B6C"/>
    <w:rsid w:val="00B50F85"/>
    <w:rsid w:val="00B518A9"/>
    <w:rsid w:val="00B5194C"/>
    <w:rsid w:val="00B51E2F"/>
    <w:rsid w:val="00B52A85"/>
    <w:rsid w:val="00B52B0C"/>
    <w:rsid w:val="00B532B7"/>
    <w:rsid w:val="00B53974"/>
    <w:rsid w:val="00B53DFC"/>
    <w:rsid w:val="00B54366"/>
    <w:rsid w:val="00B55C0A"/>
    <w:rsid w:val="00B564C5"/>
    <w:rsid w:val="00B56BFC"/>
    <w:rsid w:val="00B600FF"/>
    <w:rsid w:val="00B6054B"/>
    <w:rsid w:val="00B610B9"/>
    <w:rsid w:val="00B63684"/>
    <w:rsid w:val="00B63734"/>
    <w:rsid w:val="00B63910"/>
    <w:rsid w:val="00B63EE1"/>
    <w:rsid w:val="00B650CA"/>
    <w:rsid w:val="00B666D3"/>
    <w:rsid w:val="00B66CB7"/>
    <w:rsid w:val="00B674C5"/>
    <w:rsid w:val="00B67530"/>
    <w:rsid w:val="00B702F2"/>
    <w:rsid w:val="00B70619"/>
    <w:rsid w:val="00B70930"/>
    <w:rsid w:val="00B71140"/>
    <w:rsid w:val="00B715FC"/>
    <w:rsid w:val="00B72625"/>
    <w:rsid w:val="00B739AF"/>
    <w:rsid w:val="00B7414E"/>
    <w:rsid w:val="00B74A9A"/>
    <w:rsid w:val="00B751EC"/>
    <w:rsid w:val="00B7534D"/>
    <w:rsid w:val="00B75811"/>
    <w:rsid w:val="00B75BFC"/>
    <w:rsid w:val="00B76052"/>
    <w:rsid w:val="00B76939"/>
    <w:rsid w:val="00B77D7A"/>
    <w:rsid w:val="00B801E2"/>
    <w:rsid w:val="00B8121C"/>
    <w:rsid w:val="00B82F6D"/>
    <w:rsid w:val="00B837B9"/>
    <w:rsid w:val="00B83834"/>
    <w:rsid w:val="00B83C82"/>
    <w:rsid w:val="00B84D07"/>
    <w:rsid w:val="00B85E45"/>
    <w:rsid w:val="00B85FD3"/>
    <w:rsid w:val="00B86A5E"/>
    <w:rsid w:val="00B8736E"/>
    <w:rsid w:val="00B874C7"/>
    <w:rsid w:val="00B87E6B"/>
    <w:rsid w:val="00B902AE"/>
    <w:rsid w:val="00B90A49"/>
    <w:rsid w:val="00B914BD"/>
    <w:rsid w:val="00B92544"/>
    <w:rsid w:val="00B92A84"/>
    <w:rsid w:val="00B92B3B"/>
    <w:rsid w:val="00B92F23"/>
    <w:rsid w:val="00B934E6"/>
    <w:rsid w:val="00B937B7"/>
    <w:rsid w:val="00B947B6"/>
    <w:rsid w:val="00B95482"/>
    <w:rsid w:val="00B95529"/>
    <w:rsid w:val="00B95DD6"/>
    <w:rsid w:val="00B95EE6"/>
    <w:rsid w:val="00B9625C"/>
    <w:rsid w:val="00B97F80"/>
    <w:rsid w:val="00BA2843"/>
    <w:rsid w:val="00BA2C44"/>
    <w:rsid w:val="00BA35F7"/>
    <w:rsid w:val="00BA4A07"/>
    <w:rsid w:val="00BA4D75"/>
    <w:rsid w:val="00BA5804"/>
    <w:rsid w:val="00BA5A9B"/>
    <w:rsid w:val="00BA636E"/>
    <w:rsid w:val="00BA63F1"/>
    <w:rsid w:val="00BA771A"/>
    <w:rsid w:val="00BA7DEA"/>
    <w:rsid w:val="00BB0B38"/>
    <w:rsid w:val="00BB0DD6"/>
    <w:rsid w:val="00BB0E7C"/>
    <w:rsid w:val="00BB1509"/>
    <w:rsid w:val="00BB1D0E"/>
    <w:rsid w:val="00BB1D40"/>
    <w:rsid w:val="00BB1E90"/>
    <w:rsid w:val="00BB2CA3"/>
    <w:rsid w:val="00BB2FB0"/>
    <w:rsid w:val="00BB381D"/>
    <w:rsid w:val="00BB3995"/>
    <w:rsid w:val="00BB40BF"/>
    <w:rsid w:val="00BB4815"/>
    <w:rsid w:val="00BB4882"/>
    <w:rsid w:val="00BB5BAB"/>
    <w:rsid w:val="00BB5D22"/>
    <w:rsid w:val="00BB67EC"/>
    <w:rsid w:val="00BB68E5"/>
    <w:rsid w:val="00BB69FC"/>
    <w:rsid w:val="00BB6B73"/>
    <w:rsid w:val="00BB7B2C"/>
    <w:rsid w:val="00BC172F"/>
    <w:rsid w:val="00BC1DFF"/>
    <w:rsid w:val="00BC238D"/>
    <w:rsid w:val="00BC2ABC"/>
    <w:rsid w:val="00BC2CEC"/>
    <w:rsid w:val="00BC3424"/>
    <w:rsid w:val="00BC41FE"/>
    <w:rsid w:val="00BC4CCF"/>
    <w:rsid w:val="00BC5124"/>
    <w:rsid w:val="00BC5272"/>
    <w:rsid w:val="00BC5F5D"/>
    <w:rsid w:val="00BC720B"/>
    <w:rsid w:val="00BD14C0"/>
    <w:rsid w:val="00BD1741"/>
    <w:rsid w:val="00BD1AA5"/>
    <w:rsid w:val="00BD28B5"/>
    <w:rsid w:val="00BD29CA"/>
    <w:rsid w:val="00BD2A19"/>
    <w:rsid w:val="00BD2D3D"/>
    <w:rsid w:val="00BD2D4E"/>
    <w:rsid w:val="00BD2DEE"/>
    <w:rsid w:val="00BD2E2C"/>
    <w:rsid w:val="00BD337A"/>
    <w:rsid w:val="00BD37F5"/>
    <w:rsid w:val="00BD40C0"/>
    <w:rsid w:val="00BD4174"/>
    <w:rsid w:val="00BD444D"/>
    <w:rsid w:val="00BD4C09"/>
    <w:rsid w:val="00BD4DA8"/>
    <w:rsid w:val="00BD4F19"/>
    <w:rsid w:val="00BD618E"/>
    <w:rsid w:val="00BD642C"/>
    <w:rsid w:val="00BD6B2F"/>
    <w:rsid w:val="00BD70C1"/>
    <w:rsid w:val="00BD75B2"/>
    <w:rsid w:val="00BE063F"/>
    <w:rsid w:val="00BE1288"/>
    <w:rsid w:val="00BE3C5E"/>
    <w:rsid w:val="00BE4D07"/>
    <w:rsid w:val="00BE6000"/>
    <w:rsid w:val="00BE6C61"/>
    <w:rsid w:val="00BE7632"/>
    <w:rsid w:val="00BE7A02"/>
    <w:rsid w:val="00BF018E"/>
    <w:rsid w:val="00BF058F"/>
    <w:rsid w:val="00BF140F"/>
    <w:rsid w:val="00BF2C9D"/>
    <w:rsid w:val="00BF4C7F"/>
    <w:rsid w:val="00BF5076"/>
    <w:rsid w:val="00BF6573"/>
    <w:rsid w:val="00BF6AD2"/>
    <w:rsid w:val="00BF6BFE"/>
    <w:rsid w:val="00BF6C1A"/>
    <w:rsid w:val="00C00148"/>
    <w:rsid w:val="00C02FC6"/>
    <w:rsid w:val="00C038F8"/>
    <w:rsid w:val="00C04295"/>
    <w:rsid w:val="00C045FF"/>
    <w:rsid w:val="00C04663"/>
    <w:rsid w:val="00C0487F"/>
    <w:rsid w:val="00C04CFB"/>
    <w:rsid w:val="00C050B5"/>
    <w:rsid w:val="00C05C71"/>
    <w:rsid w:val="00C05FA1"/>
    <w:rsid w:val="00C0699F"/>
    <w:rsid w:val="00C07108"/>
    <w:rsid w:val="00C100F0"/>
    <w:rsid w:val="00C10203"/>
    <w:rsid w:val="00C1072F"/>
    <w:rsid w:val="00C107A9"/>
    <w:rsid w:val="00C113D6"/>
    <w:rsid w:val="00C12564"/>
    <w:rsid w:val="00C127A1"/>
    <w:rsid w:val="00C15622"/>
    <w:rsid w:val="00C16180"/>
    <w:rsid w:val="00C1656E"/>
    <w:rsid w:val="00C167C2"/>
    <w:rsid w:val="00C16BD4"/>
    <w:rsid w:val="00C17105"/>
    <w:rsid w:val="00C175EC"/>
    <w:rsid w:val="00C17CC3"/>
    <w:rsid w:val="00C202D5"/>
    <w:rsid w:val="00C2062A"/>
    <w:rsid w:val="00C20B51"/>
    <w:rsid w:val="00C20EDE"/>
    <w:rsid w:val="00C210AA"/>
    <w:rsid w:val="00C2261A"/>
    <w:rsid w:val="00C22D2F"/>
    <w:rsid w:val="00C22D6F"/>
    <w:rsid w:val="00C22E4D"/>
    <w:rsid w:val="00C22EC0"/>
    <w:rsid w:val="00C22FD8"/>
    <w:rsid w:val="00C237F5"/>
    <w:rsid w:val="00C24779"/>
    <w:rsid w:val="00C2492B"/>
    <w:rsid w:val="00C24FE6"/>
    <w:rsid w:val="00C262D4"/>
    <w:rsid w:val="00C26419"/>
    <w:rsid w:val="00C265F4"/>
    <w:rsid w:val="00C266EC"/>
    <w:rsid w:val="00C267EE"/>
    <w:rsid w:val="00C268B0"/>
    <w:rsid w:val="00C27AD4"/>
    <w:rsid w:val="00C27F7D"/>
    <w:rsid w:val="00C30B47"/>
    <w:rsid w:val="00C314CA"/>
    <w:rsid w:val="00C31A1B"/>
    <w:rsid w:val="00C31F12"/>
    <w:rsid w:val="00C325BE"/>
    <w:rsid w:val="00C329C9"/>
    <w:rsid w:val="00C3423B"/>
    <w:rsid w:val="00C3463D"/>
    <w:rsid w:val="00C347EA"/>
    <w:rsid w:val="00C34F27"/>
    <w:rsid w:val="00C3516B"/>
    <w:rsid w:val="00C36DF4"/>
    <w:rsid w:val="00C36FB9"/>
    <w:rsid w:val="00C371EC"/>
    <w:rsid w:val="00C40547"/>
    <w:rsid w:val="00C40E12"/>
    <w:rsid w:val="00C41789"/>
    <w:rsid w:val="00C41AB4"/>
    <w:rsid w:val="00C42D5E"/>
    <w:rsid w:val="00C43488"/>
    <w:rsid w:val="00C43F11"/>
    <w:rsid w:val="00C43F56"/>
    <w:rsid w:val="00C448DE"/>
    <w:rsid w:val="00C452BC"/>
    <w:rsid w:val="00C45CB8"/>
    <w:rsid w:val="00C45CCA"/>
    <w:rsid w:val="00C461EE"/>
    <w:rsid w:val="00C46541"/>
    <w:rsid w:val="00C46B6A"/>
    <w:rsid w:val="00C46C47"/>
    <w:rsid w:val="00C473B1"/>
    <w:rsid w:val="00C5066E"/>
    <w:rsid w:val="00C51FF3"/>
    <w:rsid w:val="00C52F94"/>
    <w:rsid w:val="00C53938"/>
    <w:rsid w:val="00C54436"/>
    <w:rsid w:val="00C547A9"/>
    <w:rsid w:val="00C55080"/>
    <w:rsid w:val="00C550E4"/>
    <w:rsid w:val="00C55785"/>
    <w:rsid w:val="00C55842"/>
    <w:rsid w:val="00C558DE"/>
    <w:rsid w:val="00C55F12"/>
    <w:rsid w:val="00C55FFD"/>
    <w:rsid w:val="00C56514"/>
    <w:rsid w:val="00C56792"/>
    <w:rsid w:val="00C57C45"/>
    <w:rsid w:val="00C601DF"/>
    <w:rsid w:val="00C605EE"/>
    <w:rsid w:val="00C60D41"/>
    <w:rsid w:val="00C6112D"/>
    <w:rsid w:val="00C614F9"/>
    <w:rsid w:val="00C61760"/>
    <w:rsid w:val="00C617B9"/>
    <w:rsid w:val="00C61C1B"/>
    <w:rsid w:val="00C61D26"/>
    <w:rsid w:val="00C62DBD"/>
    <w:rsid w:val="00C63A17"/>
    <w:rsid w:val="00C6425C"/>
    <w:rsid w:val="00C65810"/>
    <w:rsid w:val="00C661D0"/>
    <w:rsid w:val="00C66CA2"/>
    <w:rsid w:val="00C66DD7"/>
    <w:rsid w:val="00C675B0"/>
    <w:rsid w:val="00C703AE"/>
    <w:rsid w:val="00C70668"/>
    <w:rsid w:val="00C70D02"/>
    <w:rsid w:val="00C71194"/>
    <w:rsid w:val="00C71551"/>
    <w:rsid w:val="00C73400"/>
    <w:rsid w:val="00C7367C"/>
    <w:rsid w:val="00C73789"/>
    <w:rsid w:val="00C7391A"/>
    <w:rsid w:val="00C74249"/>
    <w:rsid w:val="00C76455"/>
    <w:rsid w:val="00C76E53"/>
    <w:rsid w:val="00C7704E"/>
    <w:rsid w:val="00C775AD"/>
    <w:rsid w:val="00C775C3"/>
    <w:rsid w:val="00C776A1"/>
    <w:rsid w:val="00C8131A"/>
    <w:rsid w:val="00C81CD8"/>
    <w:rsid w:val="00C821B9"/>
    <w:rsid w:val="00C830EA"/>
    <w:rsid w:val="00C83D48"/>
    <w:rsid w:val="00C848E7"/>
    <w:rsid w:val="00C86C62"/>
    <w:rsid w:val="00C86D1A"/>
    <w:rsid w:val="00C873EC"/>
    <w:rsid w:val="00C876C3"/>
    <w:rsid w:val="00C87FE7"/>
    <w:rsid w:val="00C90051"/>
    <w:rsid w:val="00C902B6"/>
    <w:rsid w:val="00C9089E"/>
    <w:rsid w:val="00C9092A"/>
    <w:rsid w:val="00C90D04"/>
    <w:rsid w:val="00C91493"/>
    <w:rsid w:val="00C91B05"/>
    <w:rsid w:val="00C91D05"/>
    <w:rsid w:val="00C91F65"/>
    <w:rsid w:val="00C9247D"/>
    <w:rsid w:val="00C94EAE"/>
    <w:rsid w:val="00C9568D"/>
    <w:rsid w:val="00C957A3"/>
    <w:rsid w:val="00C95EA4"/>
    <w:rsid w:val="00C979D4"/>
    <w:rsid w:val="00C979E6"/>
    <w:rsid w:val="00CA0F49"/>
    <w:rsid w:val="00CA1B9F"/>
    <w:rsid w:val="00CA20E4"/>
    <w:rsid w:val="00CA2C4D"/>
    <w:rsid w:val="00CA40E5"/>
    <w:rsid w:val="00CA4406"/>
    <w:rsid w:val="00CA4805"/>
    <w:rsid w:val="00CA58ED"/>
    <w:rsid w:val="00CA5B79"/>
    <w:rsid w:val="00CA5CC9"/>
    <w:rsid w:val="00CA67C8"/>
    <w:rsid w:val="00CA721E"/>
    <w:rsid w:val="00CA7E47"/>
    <w:rsid w:val="00CB011B"/>
    <w:rsid w:val="00CB01E6"/>
    <w:rsid w:val="00CB035F"/>
    <w:rsid w:val="00CB06E0"/>
    <w:rsid w:val="00CB1997"/>
    <w:rsid w:val="00CB26EC"/>
    <w:rsid w:val="00CB369E"/>
    <w:rsid w:val="00CB4A23"/>
    <w:rsid w:val="00CB4BBB"/>
    <w:rsid w:val="00CB4D08"/>
    <w:rsid w:val="00CB5388"/>
    <w:rsid w:val="00CB5B5E"/>
    <w:rsid w:val="00CB66ED"/>
    <w:rsid w:val="00CB6F3A"/>
    <w:rsid w:val="00CB7D99"/>
    <w:rsid w:val="00CC029E"/>
    <w:rsid w:val="00CC1A9B"/>
    <w:rsid w:val="00CC281A"/>
    <w:rsid w:val="00CC3552"/>
    <w:rsid w:val="00CC3A04"/>
    <w:rsid w:val="00CC4B83"/>
    <w:rsid w:val="00CC66BF"/>
    <w:rsid w:val="00CC6740"/>
    <w:rsid w:val="00CC703B"/>
    <w:rsid w:val="00CC7952"/>
    <w:rsid w:val="00CC7CEB"/>
    <w:rsid w:val="00CD045D"/>
    <w:rsid w:val="00CD0537"/>
    <w:rsid w:val="00CD26DB"/>
    <w:rsid w:val="00CD2BCD"/>
    <w:rsid w:val="00CD3039"/>
    <w:rsid w:val="00CD31B3"/>
    <w:rsid w:val="00CD3244"/>
    <w:rsid w:val="00CD34DB"/>
    <w:rsid w:val="00CD4487"/>
    <w:rsid w:val="00CD4643"/>
    <w:rsid w:val="00CD574D"/>
    <w:rsid w:val="00CD63A7"/>
    <w:rsid w:val="00CD6907"/>
    <w:rsid w:val="00CD7A48"/>
    <w:rsid w:val="00CD7B5B"/>
    <w:rsid w:val="00CD7B90"/>
    <w:rsid w:val="00CE0A03"/>
    <w:rsid w:val="00CE0C8A"/>
    <w:rsid w:val="00CE1071"/>
    <w:rsid w:val="00CE3470"/>
    <w:rsid w:val="00CE3D9F"/>
    <w:rsid w:val="00CE4276"/>
    <w:rsid w:val="00CE4936"/>
    <w:rsid w:val="00CE4DD3"/>
    <w:rsid w:val="00CE5671"/>
    <w:rsid w:val="00CE5D0E"/>
    <w:rsid w:val="00CE6324"/>
    <w:rsid w:val="00CE6DB7"/>
    <w:rsid w:val="00CE77A7"/>
    <w:rsid w:val="00CE7EC8"/>
    <w:rsid w:val="00CF119E"/>
    <w:rsid w:val="00CF1473"/>
    <w:rsid w:val="00CF254B"/>
    <w:rsid w:val="00CF2D6C"/>
    <w:rsid w:val="00CF2E95"/>
    <w:rsid w:val="00CF4D8C"/>
    <w:rsid w:val="00CF6F2D"/>
    <w:rsid w:val="00CF761D"/>
    <w:rsid w:val="00CF7880"/>
    <w:rsid w:val="00D00328"/>
    <w:rsid w:val="00D00727"/>
    <w:rsid w:val="00D00C40"/>
    <w:rsid w:val="00D0138A"/>
    <w:rsid w:val="00D01EAE"/>
    <w:rsid w:val="00D03C31"/>
    <w:rsid w:val="00D047CA"/>
    <w:rsid w:val="00D04A5F"/>
    <w:rsid w:val="00D04AE8"/>
    <w:rsid w:val="00D04B8F"/>
    <w:rsid w:val="00D068D7"/>
    <w:rsid w:val="00D07347"/>
    <w:rsid w:val="00D0745A"/>
    <w:rsid w:val="00D102C5"/>
    <w:rsid w:val="00D10301"/>
    <w:rsid w:val="00D103FE"/>
    <w:rsid w:val="00D11E10"/>
    <w:rsid w:val="00D11EA1"/>
    <w:rsid w:val="00D12617"/>
    <w:rsid w:val="00D1289D"/>
    <w:rsid w:val="00D12D7B"/>
    <w:rsid w:val="00D13677"/>
    <w:rsid w:val="00D13E28"/>
    <w:rsid w:val="00D14057"/>
    <w:rsid w:val="00D159A2"/>
    <w:rsid w:val="00D17102"/>
    <w:rsid w:val="00D17EFB"/>
    <w:rsid w:val="00D20CA2"/>
    <w:rsid w:val="00D21203"/>
    <w:rsid w:val="00D220F2"/>
    <w:rsid w:val="00D23BC5"/>
    <w:rsid w:val="00D23D63"/>
    <w:rsid w:val="00D2402B"/>
    <w:rsid w:val="00D24EA9"/>
    <w:rsid w:val="00D2503D"/>
    <w:rsid w:val="00D257C0"/>
    <w:rsid w:val="00D26618"/>
    <w:rsid w:val="00D26636"/>
    <w:rsid w:val="00D300A3"/>
    <w:rsid w:val="00D301D9"/>
    <w:rsid w:val="00D3026C"/>
    <w:rsid w:val="00D31338"/>
    <w:rsid w:val="00D3196F"/>
    <w:rsid w:val="00D319B3"/>
    <w:rsid w:val="00D31A08"/>
    <w:rsid w:val="00D31AE8"/>
    <w:rsid w:val="00D31B59"/>
    <w:rsid w:val="00D31D74"/>
    <w:rsid w:val="00D33409"/>
    <w:rsid w:val="00D33ACB"/>
    <w:rsid w:val="00D3417A"/>
    <w:rsid w:val="00D3433C"/>
    <w:rsid w:val="00D3486C"/>
    <w:rsid w:val="00D352FA"/>
    <w:rsid w:val="00D35B5F"/>
    <w:rsid w:val="00D36193"/>
    <w:rsid w:val="00D365C9"/>
    <w:rsid w:val="00D369FA"/>
    <w:rsid w:val="00D36BE7"/>
    <w:rsid w:val="00D36BEF"/>
    <w:rsid w:val="00D36CEA"/>
    <w:rsid w:val="00D373C4"/>
    <w:rsid w:val="00D37909"/>
    <w:rsid w:val="00D37B7C"/>
    <w:rsid w:val="00D40033"/>
    <w:rsid w:val="00D406B9"/>
    <w:rsid w:val="00D4098B"/>
    <w:rsid w:val="00D40F01"/>
    <w:rsid w:val="00D411BB"/>
    <w:rsid w:val="00D415E1"/>
    <w:rsid w:val="00D41678"/>
    <w:rsid w:val="00D4289E"/>
    <w:rsid w:val="00D42ECF"/>
    <w:rsid w:val="00D45211"/>
    <w:rsid w:val="00D453AC"/>
    <w:rsid w:val="00D4542F"/>
    <w:rsid w:val="00D4544D"/>
    <w:rsid w:val="00D457D6"/>
    <w:rsid w:val="00D46309"/>
    <w:rsid w:val="00D47213"/>
    <w:rsid w:val="00D47B1B"/>
    <w:rsid w:val="00D504BF"/>
    <w:rsid w:val="00D51226"/>
    <w:rsid w:val="00D5129C"/>
    <w:rsid w:val="00D513CB"/>
    <w:rsid w:val="00D51CE4"/>
    <w:rsid w:val="00D5297F"/>
    <w:rsid w:val="00D53500"/>
    <w:rsid w:val="00D53545"/>
    <w:rsid w:val="00D538A2"/>
    <w:rsid w:val="00D539B3"/>
    <w:rsid w:val="00D53AAD"/>
    <w:rsid w:val="00D5436A"/>
    <w:rsid w:val="00D546EB"/>
    <w:rsid w:val="00D54B42"/>
    <w:rsid w:val="00D55B2E"/>
    <w:rsid w:val="00D57FA4"/>
    <w:rsid w:val="00D60B85"/>
    <w:rsid w:val="00D61113"/>
    <w:rsid w:val="00D615CB"/>
    <w:rsid w:val="00D61BB4"/>
    <w:rsid w:val="00D61D6E"/>
    <w:rsid w:val="00D625BC"/>
    <w:rsid w:val="00D62BE8"/>
    <w:rsid w:val="00D640DA"/>
    <w:rsid w:val="00D64354"/>
    <w:rsid w:val="00D64551"/>
    <w:rsid w:val="00D64767"/>
    <w:rsid w:val="00D649A0"/>
    <w:rsid w:val="00D64C05"/>
    <w:rsid w:val="00D64C93"/>
    <w:rsid w:val="00D659EC"/>
    <w:rsid w:val="00D66A30"/>
    <w:rsid w:val="00D66C64"/>
    <w:rsid w:val="00D66F4D"/>
    <w:rsid w:val="00D66FE2"/>
    <w:rsid w:val="00D67912"/>
    <w:rsid w:val="00D679DD"/>
    <w:rsid w:val="00D67B9B"/>
    <w:rsid w:val="00D70B5D"/>
    <w:rsid w:val="00D71494"/>
    <w:rsid w:val="00D71BE3"/>
    <w:rsid w:val="00D71C8B"/>
    <w:rsid w:val="00D73F81"/>
    <w:rsid w:val="00D74D4E"/>
    <w:rsid w:val="00D75621"/>
    <w:rsid w:val="00D76033"/>
    <w:rsid w:val="00D77434"/>
    <w:rsid w:val="00D77806"/>
    <w:rsid w:val="00D81C93"/>
    <w:rsid w:val="00D81E31"/>
    <w:rsid w:val="00D82991"/>
    <w:rsid w:val="00D85A43"/>
    <w:rsid w:val="00D85B70"/>
    <w:rsid w:val="00D86335"/>
    <w:rsid w:val="00D86698"/>
    <w:rsid w:val="00D86FCC"/>
    <w:rsid w:val="00D905B4"/>
    <w:rsid w:val="00D907CF"/>
    <w:rsid w:val="00D909D5"/>
    <w:rsid w:val="00D90F9B"/>
    <w:rsid w:val="00D929A1"/>
    <w:rsid w:val="00D92A9E"/>
    <w:rsid w:val="00D92EED"/>
    <w:rsid w:val="00D936D6"/>
    <w:rsid w:val="00D93733"/>
    <w:rsid w:val="00D95E69"/>
    <w:rsid w:val="00D96546"/>
    <w:rsid w:val="00D9729F"/>
    <w:rsid w:val="00D97C73"/>
    <w:rsid w:val="00DA0D07"/>
    <w:rsid w:val="00DA14FE"/>
    <w:rsid w:val="00DA269E"/>
    <w:rsid w:val="00DA2E99"/>
    <w:rsid w:val="00DA3098"/>
    <w:rsid w:val="00DA3200"/>
    <w:rsid w:val="00DA396C"/>
    <w:rsid w:val="00DA436F"/>
    <w:rsid w:val="00DA4C37"/>
    <w:rsid w:val="00DA4E04"/>
    <w:rsid w:val="00DA552F"/>
    <w:rsid w:val="00DA6F64"/>
    <w:rsid w:val="00DA71DA"/>
    <w:rsid w:val="00DB172E"/>
    <w:rsid w:val="00DB1D82"/>
    <w:rsid w:val="00DB1E1E"/>
    <w:rsid w:val="00DB23D2"/>
    <w:rsid w:val="00DB242E"/>
    <w:rsid w:val="00DB2505"/>
    <w:rsid w:val="00DB337C"/>
    <w:rsid w:val="00DB4890"/>
    <w:rsid w:val="00DB4F48"/>
    <w:rsid w:val="00DB57D6"/>
    <w:rsid w:val="00DB5D36"/>
    <w:rsid w:val="00DB63D7"/>
    <w:rsid w:val="00DB6CD9"/>
    <w:rsid w:val="00DB72D4"/>
    <w:rsid w:val="00DB7E8A"/>
    <w:rsid w:val="00DC0832"/>
    <w:rsid w:val="00DC0F0A"/>
    <w:rsid w:val="00DC0F85"/>
    <w:rsid w:val="00DC0FB0"/>
    <w:rsid w:val="00DC1178"/>
    <w:rsid w:val="00DC1BFB"/>
    <w:rsid w:val="00DC1D07"/>
    <w:rsid w:val="00DC1ED8"/>
    <w:rsid w:val="00DC280A"/>
    <w:rsid w:val="00DC283C"/>
    <w:rsid w:val="00DC3833"/>
    <w:rsid w:val="00DC3939"/>
    <w:rsid w:val="00DC3FC0"/>
    <w:rsid w:val="00DC4A96"/>
    <w:rsid w:val="00DC5927"/>
    <w:rsid w:val="00DC5E91"/>
    <w:rsid w:val="00DC5F0C"/>
    <w:rsid w:val="00DC62F5"/>
    <w:rsid w:val="00DC643A"/>
    <w:rsid w:val="00DC7436"/>
    <w:rsid w:val="00DC7D13"/>
    <w:rsid w:val="00DC7FE8"/>
    <w:rsid w:val="00DD0D2C"/>
    <w:rsid w:val="00DD18F6"/>
    <w:rsid w:val="00DD22D7"/>
    <w:rsid w:val="00DD3048"/>
    <w:rsid w:val="00DD311A"/>
    <w:rsid w:val="00DD3484"/>
    <w:rsid w:val="00DD38B3"/>
    <w:rsid w:val="00DD42EA"/>
    <w:rsid w:val="00DD531D"/>
    <w:rsid w:val="00DD5537"/>
    <w:rsid w:val="00DD5B1B"/>
    <w:rsid w:val="00DD6196"/>
    <w:rsid w:val="00DD6B90"/>
    <w:rsid w:val="00DD6F93"/>
    <w:rsid w:val="00DD75A2"/>
    <w:rsid w:val="00DD75CC"/>
    <w:rsid w:val="00DD7713"/>
    <w:rsid w:val="00DD77C8"/>
    <w:rsid w:val="00DE01FD"/>
    <w:rsid w:val="00DE0434"/>
    <w:rsid w:val="00DE13C7"/>
    <w:rsid w:val="00DE1B30"/>
    <w:rsid w:val="00DE3001"/>
    <w:rsid w:val="00DE3E67"/>
    <w:rsid w:val="00DE454E"/>
    <w:rsid w:val="00DE5BFF"/>
    <w:rsid w:val="00DE62DC"/>
    <w:rsid w:val="00DE630C"/>
    <w:rsid w:val="00DF0D48"/>
    <w:rsid w:val="00DF0D84"/>
    <w:rsid w:val="00DF2604"/>
    <w:rsid w:val="00DF2869"/>
    <w:rsid w:val="00DF4445"/>
    <w:rsid w:val="00DF459F"/>
    <w:rsid w:val="00DF4E02"/>
    <w:rsid w:val="00DF5FAA"/>
    <w:rsid w:val="00DF645F"/>
    <w:rsid w:val="00DF6B8D"/>
    <w:rsid w:val="00DF738E"/>
    <w:rsid w:val="00DF798A"/>
    <w:rsid w:val="00E0196A"/>
    <w:rsid w:val="00E01AED"/>
    <w:rsid w:val="00E01DF5"/>
    <w:rsid w:val="00E02D32"/>
    <w:rsid w:val="00E030E7"/>
    <w:rsid w:val="00E0408F"/>
    <w:rsid w:val="00E04315"/>
    <w:rsid w:val="00E05084"/>
    <w:rsid w:val="00E061E8"/>
    <w:rsid w:val="00E063E2"/>
    <w:rsid w:val="00E06E4D"/>
    <w:rsid w:val="00E071C6"/>
    <w:rsid w:val="00E0723C"/>
    <w:rsid w:val="00E07327"/>
    <w:rsid w:val="00E07605"/>
    <w:rsid w:val="00E077B0"/>
    <w:rsid w:val="00E100EB"/>
    <w:rsid w:val="00E11683"/>
    <w:rsid w:val="00E11A07"/>
    <w:rsid w:val="00E11C3F"/>
    <w:rsid w:val="00E11F3E"/>
    <w:rsid w:val="00E1285F"/>
    <w:rsid w:val="00E13AC1"/>
    <w:rsid w:val="00E15023"/>
    <w:rsid w:val="00E155D0"/>
    <w:rsid w:val="00E15875"/>
    <w:rsid w:val="00E16599"/>
    <w:rsid w:val="00E203E2"/>
    <w:rsid w:val="00E20C7F"/>
    <w:rsid w:val="00E214F2"/>
    <w:rsid w:val="00E22EDD"/>
    <w:rsid w:val="00E23834"/>
    <w:rsid w:val="00E24153"/>
    <w:rsid w:val="00E2415A"/>
    <w:rsid w:val="00E242CE"/>
    <w:rsid w:val="00E24715"/>
    <w:rsid w:val="00E24DF0"/>
    <w:rsid w:val="00E24FB8"/>
    <w:rsid w:val="00E2551F"/>
    <w:rsid w:val="00E25566"/>
    <w:rsid w:val="00E255B3"/>
    <w:rsid w:val="00E25884"/>
    <w:rsid w:val="00E258E6"/>
    <w:rsid w:val="00E25AB6"/>
    <w:rsid w:val="00E2605B"/>
    <w:rsid w:val="00E26963"/>
    <w:rsid w:val="00E26A5D"/>
    <w:rsid w:val="00E270B8"/>
    <w:rsid w:val="00E30042"/>
    <w:rsid w:val="00E307C6"/>
    <w:rsid w:val="00E30F06"/>
    <w:rsid w:val="00E31779"/>
    <w:rsid w:val="00E31B0F"/>
    <w:rsid w:val="00E31E3E"/>
    <w:rsid w:val="00E31FC4"/>
    <w:rsid w:val="00E32C74"/>
    <w:rsid w:val="00E33822"/>
    <w:rsid w:val="00E3476F"/>
    <w:rsid w:val="00E347B1"/>
    <w:rsid w:val="00E34D5C"/>
    <w:rsid w:val="00E35949"/>
    <w:rsid w:val="00E35E72"/>
    <w:rsid w:val="00E36C03"/>
    <w:rsid w:val="00E37546"/>
    <w:rsid w:val="00E415B8"/>
    <w:rsid w:val="00E42060"/>
    <w:rsid w:val="00E42545"/>
    <w:rsid w:val="00E43AEF"/>
    <w:rsid w:val="00E43CCE"/>
    <w:rsid w:val="00E43F2E"/>
    <w:rsid w:val="00E44704"/>
    <w:rsid w:val="00E45B67"/>
    <w:rsid w:val="00E460E6"/>
    <w:rsid w:val="00E462D0"/>
    <w:rsid w:val="00E469D3"/>
    <w:rsid w:val="00E469FB"/>
    <w:rsid w:val="00E478F1"/>
    <w:rsid w:val="00E47996"/>
    <w:rsid w:val="00E47C6A"/>
    <w:rsid w:val="00E516CC"/>
    <w:rsid w:val="00E52B6D"/>
    <w:rsid w:val="00E54113"/>
    <w:rsid w:val="00E54178"/>
    <w:rsid w:val="00E54B9E"/>
    <w:rsid w:val="00E553A5"/>
    <w:rsid w:val="00E553DE"/>
    <w:rsid w:val="00E5664D"/>
    <w:rsid w:val="00E56CF1"/>
    <w:rsid w:val="00E5741A"/>
    <w:rsid w:val="00E57F08"/>
    <w:rsid w:val="00E6036A"/>
    <w:rsid w:val="00E60649"/>
    <w:rsid w:val="00E607F9"/>
    <w:rsid w:val="00E608CC"/>
    <w:rsid w:val="00E60BA5"/>
    <w:rsid w:val="00E611B3"/>
    <w:rsid w:val="00E61611"/>
    <w:rsid w:val="00E62567"/>
    <w:rsid w:val="00E62D4A"/>
    <w:rsid w:val="00E632FC"/>
    <w:rsid w:val="00E63A86"/>
    <w:rsid w:val="00E63EF9"/>
    <w:rsid w:val="00E65391"/>
    <w:rsid w:val="00E65848"/>
    <w:rsid w:val="00E660E0"/>
    <w:rsid w:val="00E66ADF"/>
    <w:rsid w:val="00E719D3"/>
    <w:rsid w:val="00E723DF"/>
    <w:rsid w:val="00E7245E"/>
    <w:rsid w:val="00E7263B"/>
    <w:rsid w:val="00E72A36"/>
    <w:rsid w:val="00E7365E"/>
    <w:rsid w:val="00E737E3"/>
    <w:rsid w:val="00E748B7"/>
    <w:rsid w:val="00E75040"/>
    <w:rsid w:val="00E751BF"/>
    <w:rsid w:val="00E75583"/>
    <w:rsid w:val="00E75BCA"/>
    <w:rsid w:val="00E75BF9"/>
    <w:rsid w:val="00E75DA7"/>
    <w:rsid w:val="00E768F7"/>
    <w:rsid w:val="00E77A78"/>
    <w:rsid w:val="00E77C82"/>
    <w:rsid w:val="00E80189"/>
    <w:rsid w:val="00E805A9"/>
    <w:rsid w:val="00E80EBD"/>
    <w:rsid w:val="00E8183C"/>
    <w:rsid w:val="00E82212"/>
    <w:rsid w:val="00E827B4"/>
    <w:rsid w:val="00E82C32"/>
    <w:rsid w:val="00E83457"/>
    <w:rsid w:val="00E8414B"/>
    <w:rsid w:val="00E843F7"/>
    <w:rsid w:val="00E845FA"/>
    <w:rsid w:val="00E848B1"/>
    <w:rsid w:val="00E84EC1"/>
    <w:rsid w:val="00E85574"/>
    <w:rsid w:val="00E866D1"/>
    <w:rsid w:val="00E86C40"/>
    <w:rsid w:val="00E86E83"/>
    <w:rsid w:val="00E878D6"/>
    <w:rsid w:val="00E90503"/>
    <w:rsid w:val="00E9085E"/>
    <w:rsid w:val="00E90E12"/>
    <w:rsid w:val="00E9161F"/>
    <w:rsid w:val="00E91641"/>
    <w:rsid w:val="00E91752"/>
    <w:rsid w:val="00E9182D"/>
    <w:rsid w:val="00E92E52"/>
    <w:rsid w:val="00E93980"/>
    <w:rsid w:val="00E93E20"/>
    <w:rsid w:val="00E94C93"/>
    <w:rsid w:val="00E9646A"/>
    <w:rsid w:val="00E96A9F"/>
    <w:rsid w:val="00E9705E"/>
    <w:rsid w:val="00E97566"/>
    <w:rsid w:val="00E97DF1"/>
    <w:rsid w:val="00EA0EC0"/>
    <w:rsid w:val="00EA163C"/>
    <w:rsid w:val="00EA3873"/>
    <w:rsid w:val="00EA47CF"/>
    <w:rsid w:val="00EA53A8"/>
    <w:rsid w:val="00EA582E"/>
    <w:rsid w:val="00EA6F2A"/>
    <w:rsid w:val="00EA7183"/>
    <w:rsid w:val="00EA79E3"/>
    <w:rsid w:val="00EA7A8B"/>
    <w:rsid w:val="00EA7BBB"/>
    <w:rsid w:val="00EA7D4A"/>
    <w:rsid w:val="00EB010C"/>
    <w:rsid w:val="00EB055C"/>
    <w:rsid w:val="00EB0C07"/>
    <w:rsid w:val="00EB1532"/>
    <w:rsid w:val="00EB1564"/>
    <w:rsid w:val="00EB18CD"/>
    <w:rsid w:val="00EB29D0"/>
    <w:rsid w:val="00EB2B18"/>
    <w:rsid w:val="00EB3279"/>
    <w:rsid w:val="00EB3483"/>
    <w:rsid w:val="00EB57B9"/>
    <w:rsid w:val="00EB5EC0"/>
    <w:rsid w:val="00EB641D"/>
    <w:rsid w:val="00EB678D"/>
    <w:rsid w:val="00EB6932"/>
    <w:rsid w:val="00EB6C17"/>
    <w:rsid w:val="00EB763B"/>
    <w:rsid w:val="00EB7D09"/>
    <w:rsid w:val="00EC0346"/>
    <w:rsid w:val="00EC0572"/>
    <w:rsid w:val="00EC0D1A"/>
    <w:rsid w:val="00EC1363"/>
    <w:rsid w:val="00EC2FCD"/>
    <w:rsid w:val="00EC362A"/>
    <w:rsid w:val="00EC4EEF"/>
    <w:rsid w:val="00EC526C"/>
    <w:rsid w:val="00EC5D8C"/>
    <w:rsid w:val="00EC5FEB"/>
    <w:rsid w:val="00EC6769"/>
    <w:rsid w:val="00EC70C2"/>
    <w:rsid w:val="00ED01FB"/>
    <w:rsid w:val="00ED0852"/>
    <w:rsid w:val="00ED10C7"/>
    <w:rsid w:val="00ED2A18"/>
    <w:rsid w:val="00ED2BBB"/>
    <w:rsid w:val="00ED2DCF"/>
    <w:rsid w:val="00ED2E6D"/>
    <w:rsid w:val="00ED3168"/>
    <w:rsid w:val="00ED3980"/>
    <w:rsid w:val="00ED39FB"/>
    <w:rsid w:val="00ED4798"/>
    <w:rsid w:val="00ED53A0"/>
    <w:rsid w:val="00ED6471"/>
    <w:rsid w:val="00ED7030"/>
    <w:rsid w:val="00ED776D"/>
    <w:rsid w:val="00ED78C7"/>
    <w:rsid w:val="00ED7FD6"/>
    <w:rsid w:val="00EE0606"/>
    <w:rsid w:val="00EE198A"/>
    <w:rsid w:val="00EE31D9"/>
    <w:rsid w:val="00EE3904"/>
    <w:rsid w:val="00EE3CB3"/>
    <w:rsid w:val="00EE48FF"/>
    <w:rsid w:val="00EE532F"/>
    <w:rsid w:val="00EE596D"/>
    <w:rsid w:val="00EE5999"/>
    <w:rsid w:val="00EE601A"/>
    <w:rsid w:val="00EE604E"/>
    <w:rsid w:val="00EE64ED"/>
    <w:rsid w:val="00EE7416"/>
    <w:rsid w:val="00EE7B4E"/>
    <w:rsid w:val="00EF05C4"/>
    <w:rsid w:val="00EF0B22"/>
    <w:rsid w:val="00EF0FF4"/>
    <w:rsid w:val="00EF1846"/>
    <w:rsid w:val="00EF265D"/>
    <w:rsid w:val="00EF4E30"/>
    <w:rsid w:val="00EF5015"/>
    <w:rsid w:val="00EF67C8"/>
    <w:rsid w:val="00EF7044"/>
    <w:rsid w:val="00EF708A"/>
    <w:rsid w:val="00EF7091"/>
    <w:rsid w:val="00EF7474"/>
    <w:rsid w:val="00F0021F"/>
    <w:rsid w:val="00F006CB"/>
    <w:rsid w:val="00F00751"/>
    <w:rsid w:val="00F00834"/>
    <w:rsid w:val="00F0083D"/>
    <w:rsid w:val="00F00EBF"/>
    <w:rsid w:val="00F01AF8"/>
    <w:rsid w:val="00F01F77"/>
    <w:rsid w:val="00F0230C"/>
    <w:rsid w:val="00F02B09"/>
    <w:rsid w:val="00F03309"/>
    <w:rsid w:val="00F03DDD"/>
    <w:rsid w:val="00F0428C"/>
    <w:rsid w:val="00F054EC"/>
    <w:rsid w:val="00F05767"/>
    <w:rsid w:val="00F0577B"/>
    <w:rsid w:val="00F0725E"/>
    <w:rsid w:val="00F10A64"/>
    <w:rsid w:val="00F10D69"/>
    <w:rsid w:val="00F10FB0"/>
    <w:rsid w:val="00F11784"/>
    <w:rsid w:val="00F133A8"/>
    <w:rsid w:val="00F135B4"/>
    <w:rsid w:val="00F14424"/>
    <w:rsid w:val="00F144BD"/>
    <w:rsid w:val="00F14E9F"/>
    <w:rsid w:val="00F1515F"/>
    <w:rsid w:val="00F15CC4"/>
    <w:rsid w:val="00F15ECA"/>
    <w:rsid w:val="00F16422"/>
    <w:rsid w:val="00F17156"/>
    <w:rsid w:val="00F1745E"/>
    <w:rsid w:val="00F175EA"/>
    <w:rsid w:val="00F176E4"/>
    <w:rsid w:val="00F17756"/>
    <w:rsid w:val="00F20685"/>
    <w:rsid w:val="00F207CF"/>
    <w:rsid w:val="00F20BA2"/>
    <w:rsid w:val="00F210A7"/>
    <w:rsid w:val="00F214EE"/>
    <w:rsid w:val="00F2258B"/>
    <w:rsid w:val="00F228AA"/>
    <w:rsid w:val="00F228B3"/>
    <w:rsid w:val="00F22996"/>
    <w:rsid w:val="00F22B70"/>
    <w:rsid w:val="00F22F5D"/>
    <w:rsid w:val="00F23918"/>
    <w:rsid w:val="00F23A18"/>
    <w:rsid w:val="00F24397"/>
    <w:rsid w:val="00F24661"/>
    <w:rsid w:val="00F24C93"/>
    <w:rsid w:val="00F24FCB"/>
    <w:rsid w:val="00F2657A"/>
    <w:rsid w:val="00F27697"/>
    <w:rsid w:val="00F276EC"/>
    <w:rsid w:val="00F30BCE"/>
    <w:rsid w:val="00F30F13"/>
    <w:rsid w:val="00F30FA5"/>
    <w:rsid w:val="00F31086"/>
    <w:rsid w:val="00F32DEF"/>
    <w:rsid w:val="00F33139"/>
    <w:rsid w:val="00F33397"/>
    <w:rsid w:val="00F3406E"/>
    <w:rsid w:val="00F34A4C"/>
    <w:rsid w:val="00F3514C"/>
    <w:rsid w:val="00F352E8"/>
    <w:rsid w:val="00F35857"/>
    <w:rsid w:val="00F35C29"/>
    <w:rsid w:val="00F36267"/>
    <w:rsid w:val="00F368A6"/>
    <w:rsid w:val="00F36F9B"/>
    <w:rsid w:val="00F4013D"/>
    <w:rsid w:val="00F40B9A"/>
    <w:rsid w:val="00F4144B"/>
    <w:rsid w:val="00F416F7"/>
    <w:rsid w:val="00F42801"/>
    <w:rsid w:val="00F42B67"/>
    <w:rsid w:val="00F42E05"/>
    <w:rsid w:val="00F4302A"/>
    <w:rsid w:val="00F431D3"/>
    <w:rsid w:val="00F43795"/>
    <w:rsid w:val="00F450E9"/>
    <w:rsid w:val="00F45C1D"/>
    <w:rsid w:val="00F45E8B"/>
    <w:rsid w:val="00F4651A"/>
    <w:rsid w:val="00F46639"/>
    <w:rsid w:val="00F473D0"/>
    <w:rsid w:val="00F51097"/>
    <w:rsid w:val="00F51FAC"/>
    <w:rsid w:val="00F53D75"/>
    <w:rsid w:val="00F5427A"/>
    <w:rsid w:val="00F542B3"/>
    <w:rsid w:val="00F55284"/>
    <w:rsid w:val="00F55C92"/>
    <w:rsid w:val="00F57209"/>
    <w:rsid w:val="00F57A16"/>
    <w:rsid w:val="00F62782"/>
    <w:rsid w:val="00F635EC"/>
    <w:rsid w:val="00F63C7B"/>
    <w:rsid w:val="00F642AB"/>
    <w:rsid w:val="00F64467"/>
    <w:rsid w:val="00F6598B"/>
    <w:rsid w:val="00F65F9E"/>
    <w:rsid w:val="00F662E1"/>
    <w:rsid w:val="00F66520"/>
    <w:rsid w:val="00F66926"/>
    <w:rsid w:val="00F66F7E"/>
    <w:rsid w:val="00F673F9"/>
    <w:rsid w:val="00F71448"/>
    <w:rsid w:val="00F72665"/>
    <w:rsid w:val="00F72783"/>
    <w:rsid w:val="00F730AE"/>
    <w:rsid w:val="00F73315"/>
    <w:rsid w:val="00F74C49"/>
    <w:rsid w:val="00F74D02"/>
    <w:rsid w:val="00F752A8"/>
    <w:rsid w:val="00F756CA"/>
    <w:rsid w:val="00F75703"/>
    <w:rsid w:val="00F761B5"/>
    <w:rsid w:val="00F76709"/>
    <w:rsid w:val="00F76895"/>
    <w:rsid w:val="00F80085"/>
    <w:rsid w:val="00F812E4"/>
    <w:rsid w:val="00F82382"/>
    <w:rsid w:val="00F83B73"/>
    <w:rsid w:val="00F83DE3"/>
    <w:rsid w:val="00F8538A"/>
    <w:rsid w:val="00F85B6A"/>
    <w:rsid w:val="00F869A3"/>
    <w:rsid w:val="00F86B0A"/>
    <w:rsid w:val="00F8791C"/>
    <w:rsid w:val="00F902D1"/>
    <w:rsid w:val="00F909A0"/>
    <w:rsid w:val="00F91D47"/>
    <w:rsid w:val="00F928D4"/>
    <w:rsid w:val="00F9323E"/>
    <w:rsid w:val="00F93AB9"/>
    <w:rsid w:val="00F9420F"/>
    <w:rsid w:val="00F94937"/>
    <w:rsid w:val="00F9513B"/>
    <w:rsid w:val="00F953D7"/>
    <w:rsid w:val="00F95F99"/>
    <w:rsid w:val="00FA15DC"/>
    <w:rsid w:val="00FA1AC5"/>
    <w:rsid w:val="00FA2E9A"/>
    <w:rsid w:val="00FA3EBB"/>
    <w:rsid w:val="00FA5833"/>
    <w:rsid w:val="00FA5D01"/>
    <w:rsid w:val="00FA6D31"/>
    <w:rsid w:val="00FB029D"/>
    <w:rsid w:val="00FB0710"/>
    <w:rsid w:val="00FB0E48"/>
    <w:rsid w:val="00FB1CE5"/>
    <w:rsid w:val="00FB20D8"/>
    <w:rsid w:val="00FB28CE"/>
    <w:rsid w:val="00FB2C22"/>
    <w:rsid w:val="00FB4233"/>
    <w:rsid w:val="00FB47FE"/>
    <w:rsid w:val="00FB490E"/>
    <w:rsid w:val="00FB4A34"/>
    <w:rsid w:val="00FB4A46"/>
    <w:rsid w:val="00FB4DD1"/>
    <w:rsid w:val="00FB4E23"/>
    <w:rsid w:val="00FB6833"/>
    <w:rsid w:val="00FB7428"/>
    <w:rsid w:val="00FB790A"/>
    <w:rsid w:val="00FC0132"/>
    <w:rsid w:val="00FC08C0"/>
    <w:rsid w:val="00FC15F6"/>
    <w:rsid w:val="00FC1A37"/>
    <w:rsid w:val="00FC1FE7"/>
    <w:rsid w:val="00FC23A7"/>
    <w:rsid w:val="00FC3055"/>
    <w:rsid w:val="00FC3294"/>
    <w:rsid w:val="00FC39F2"/>
    <w:rsid w:val="00FC39F9"/>
    <w:rsid w:val="00FC3D7A"/>
    <w:rsid w:val="00FC4FB5"/>
    <w:rsid w:val="00FC5246"/>
    <w:rsid w:val="00FC54FE"/>
    <w:rsid w:val="00FC594E"/>
    <w:rsid w:val="00FC5E35"/>
    <w:rsid w:val="00FC60E1"/>
    <w:rsid w:val="00FC746A"/>
    <w:rsid w:val="00FC773A"/>
    <w:rsid w:val="00FD0B3B"/>
    <w:rsid w:val="00FD1764"/>
    <w:rsid w:val="00FD2067"/>
    <w:rsid w:val="00FD206E"/>
    <w:rsid w:val="00FD27F8"/>
    <w:rsid w:val="00FD2933"/>
    <w:rsid w:val="00FD3850"/>
    <w:rsid w:val="00FD3B00"/>
    <w:rsid w:val="00FD4091"/>
    <w:rsid w:val="00FD4F2B"/>
    <w:rsid w:val="00FD5462"/>
    <w:rsid w:val="00FD59DF"/>
    <w:rsid w:val="00FD5DCE"/>
    <w:rsid w:val="00FD6019"/>
    <w:rsid w:val="00FD7368"/>
    <w:rsid w:val="00FE1262"/>
    <w:rsid w:val="00FE18A0"/>
    <w:rsid w:val="00FE20C9"/>
    <w:rsid w:val="00FE35AC"/>
    <w:rsid w:val="00FE37F1"/>
    <w:rsid w:val="00FE7FE9"/>
    <w:rsid w:val="00FF002E"/>
    <w:rsid w:val="00FF07EB"/>
    <w:rsid w:val="00FF1063"/>
    <w:rsid w:val="00FF19A9"/>
    <w:rsid w:val="00FF25EC"/>
    <w:rsid w:val="00FF2A44"/>
    <w:rsid w:val="00FF2DEB"/>
    <w:rsid w:val="00FF2EF0"/>
    <w:rsid w:val="00FF3237"/>
    <w:rsid w:val="00FF36F4"/>
    <w:rsid w:val="00FF3774"/>
    <w:rsid w:val="00FF3B80"/>
    <w:rsid w:val="00FF4903"/>
    <w:rsid w:val="00FF4913"/>
    <w:rsid w:val="00FF4C6C"/>
    <w:rsid w:val="00FF5F87"/>
    <w:rsid w:val="00FF6DE9"/>
    <w:rsid w:val="00FF7479"/>
    <w:rsid w:val="00FF74F8"/>
    <w:rsid w:val="00FF7715"/>
    <w:rsid w:val="00FF7788"/>
    <w:rsid w:val="0BE80418"/>
    <w:rsid w:val="51067BE7"/>
    <w:rsid w:val="5812683D"/>
    <w:rsid w:val="63061361"/>
    <w:rsid w:val="653956A8"/>
    <w:rsid w:val="6E9D2AAE"/>
    <w:rsid w:val="7304544B"/>
    <w:rsid w:val="78AD7B0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2D5ED"/>
  <w15:docId w15:val="{49279A0D-2CAF-46D8-9B66-4938241CE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08D"/>
    <w:rPr>
      <w:rFonts w:asciiTheme="minorHAnsi" w:eastAsiaTheme="minorEastAsia" w:hAnsiTheme="minorHAnsi" w:cstheme="minorBidi"/>
      <w:sz w:val="24"/>
      <w:szCs w:val="24"/>
      <w:lang w:val="en-US" w:eastAsia="en-US"/>
    </w:rPr>
  </w:style>
  <w:style w:type="paragraph" w:styleId="Heading1">
    <w:name w:val="heading 1"/>
    <w:basedOn w:val="Normal"/>
    <w:next w:val="Normal"/>
    <w:link w:val="Heading1Char"/>
    <w:qFormat/>
    <w:rsid w:val="002820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8208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8208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208D"/>
    <w:rPr>
      <w:rFonts w:ascii="Tahoma" w:hAnsi="Tahoma" w:cs="Tahoma"/>
      <w:sz w:val="16"/>
      <w:szCs w:val="16"/>
    </w:rPr>
  </w:style>
  <w:style w:type="paragraph" w:styleId="Footer">
    <w:name w:val="footer"/>
    <w:basedOn w:val="Normal"/>
    <w:link w:val="FooterChar"/>
    <w:uiPriority w:val="99"/>
    <w:unhideWhenUsed/>
    <w:rsid w:val="0028208D"/>
    <w:pPr>
      <w:tabs>
        <w:tab w:val="center" w:pos="4680"/>
        <w:tab w:val="right" w:pos="9360"/>
      </w:tabs>
    </w:pPr>
  </w:style>
  <w:style w:type="paragraph" w:styleId="Header">
    <w:name w:val="header"/>
    <w:basedOn w:val="Normal"/>
    <w:link w:val="HeaderChar"/>
    <w:uiPriority w:val="99"/>
    <w:unhideWhenUsed/>
    <w:rsid w:val="0028208D"/>
    <w:pPr>
      <w:tabs>
        <w:tab w:val="center" w:pos="4680"/>
        <w:tab w:val="right" w:pos="9360"/>
      </w:tabs>
    </w:pPr>
  </w:style>
  <w:style w:type="character" w:styleId="Hyperlink">
    <w:name w:val="Hyperlink"/>
    <w:basedOn w:val="DefaultParagraphFont"/>
    <w:uiPriority w:val="99"/>
    <w:semiHidden/>
    <w:unhideWhenUsed/>
    <w:rsid w:val="0028208D"/>
    <w:rPr>
      <w:color w:val="0000FF"/>
      <w:u w:val="single"/>
    </w:rPr>
  </w:style>
  <w:style w:type="paragraph" w:styleId="NormalWeb">
    <w:name w:val="Normal (Web)"/>
    <w:basedOn w:val="Normal"/>
    <w:uiPriority w:val="99"/>
    <w:unhideWhenUsed/>
    <w:rsid w:val="0028208D"/>
    <w:pPr>
      <w:spacing w:before="100" w:beforeAutospacing="1" w:after="100" w:afterAutospacing="1"/>
    </w:pPr>
    <w:rPr>
      <w:rFonts w:ascii="Times New Roman" w:eastAsia="Times New Roman" w:hAnsi="Times New Roman" w:cs="Times New Roman"/>
      <w:lang w:val="en-IN" w:eastAsia="en-GB" w:bidi="ta-IN"/>
    </w:rPr>
  </w:style>
  <w:style w:type="paragraph" w:styleId="PlainText">
    <w:name w:val="Plain Text"/>
    <w:basedOn w:val="Normal"/>
    <w:link w:val="PlainTextChar"/>
    <w:unhideWhenUsed/>
    <w:rsid w:val="0028208D"/>
    <w:rPr>
      <w:rFonts w:ascii="Courier New" w:eastAsia="Batang" w:hAnsi="Courier New" w:cs="Times New Roman"/>
      <w:sz w:val="20"/>
      <w:szCs w:val="20"/>
      <w:lang w:val="en-IN" w:eastAsia="en-IN"/>
    </w:rPr>
  </w:style>
  <w:style w:type="character" w:styleId="Strong">
    <w:name w:val="Strong"/>
    <w:basedOn w:val="DefaultParagraphFont"/>
    <w:uiPriority w:val="22"/>
    <w:qFormat/>
    <w:rsid w:val="0028208D"/>
    <w:rPr>
      <w:b/>
      <w:bCs/>
    </w:rPr>
  </w:style>
  <w:style w:type="table" w:styleId="TableGrid">
    <w:name w:val="Table Grid"/>
    <w:basedOn w:val="TableNormal"/>
    <w:uiPriority w:val="59"/>
    <w:rsid w:val="0028208D"/>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8208D"/>
    <w:rPr>
      <w:rFonts w:asciiTheme="majorHAnsi" w:eastAsiaTheme="majorEastAsia" w:hAnsiTheme="majorHAnsi" w:cstheme="majorBidi"/>
      <w:b/>
      <w:bCs/>
      <w:color w:val="365F91" w:themeColor="accent1" w:themeShade="BF"/>
      <w:sz w:val="28"/>
      <w:szCs w:val="28"/>
    </w:rPr>
  </w:style>
  <w:style w:type="character" w:customStyle="1" w:styleId="PlainTextChar">
    <w:name w:val="Plain Text Char"/>
    <w:basedOn w:val="DefaultParagraphFont"/>
    <w:link w:val="PlainText"/>
    <w:rsid w:val="0028208D"/>
    <w:rPr>
      <w:rFonts w:ascii="Courier New" w:eastAsia="Batang" w:hAnsi="Courier New" w:cs="Times New Roman"/>
      <w:sz w:val="20"/>
      <w:szCs w:val="20"/>
      <w:lang w:val="en-IN" w:eastAsia="en-IN"/>
    </w:rPr>
  </w:style>
  <w:style w:type="paragraph" w:styleId="ListParagraph">
    <w:name w:val="List Paragraph"/>
    <w:basedOn w:val="Normal"/>
    <w:uiPriority w:val="99"/>
    <w:qFormat/>
    <w:rsid w:val="0028208D"/>
    <w:pPr>
      <w:ind w:left="720"/>
      <w:contextualSpacing/>
    </w:pPr>
  </w:style>
  <w:style w:type="character" w:customStyle="1" w:styleId="BalloonTextChar">
    <w:name w:val="Balloon Text Char"/>
    <w:basedOn w:val="DefaultParagraphFont"/>
    <w:link w:val="BalloonText"/>
    <w:uiPriority w:val="99"/>
    <w:semiHidden/>
    <w:rsid w:val="0028208D"/>
    <w:rPr>
      <w:rFonts w:ascii="Tahoma" w:eastAsiaTheme="minorEastAsia" w:hAnsi="Tahoma" w:cs="Tahoma"/>
      <w:sz w:val="16"/>
      <w:szCs w:val="16"/>
    </w:rPr>
  </w:style>
  <w:style w:type="character" w:customStyle="1" w:styleId="HeaderChar">
    <w:name w:val="Header Char"/>
    <w:basedOn w:val="DefaultParagraphFont"/>
    <w:link w:val="Header"/>
    <w:uiPriority w:val="99"/>
    <w:rsid w:val="0028208D"/>
    <w:rPr>
      <w:rFonts w:eastAsiaTheme="minorEastAsia"/>
      <w:sz w:val="24"/>
      <w:szCs w:val="24"/>
    </w:rPr>
  </w:style>
  <w:style w:type="character" w:customStyle="1" w:styleId="FooterChar">
    <w:name w:val="Footer Char"/>
    <w:basedOn w:val="DefaultParagraphFont"/>
    <w:link w:val="Footer"/>
    <w:uiPriority w:val="99"/>
    <w:rsid w:val="0028208D"/>
    <w:rPr>
      <w:rFonts w:eastAsiaTheme="minorEastAsia"/>
      <w:sz w:val="24"/>
      <w:szCs w:val="24"/>
    </w:rPr>
  </w:style>
  <w:style w:type="character" w:customStyle="1" w:styleId="Heading2Char">
    <w:name w:val="Heading 2 Char"/>
    <w:basedOn w:val="DefaultParagraphFont"/>
    <w:link w:val="Heading2"/>
    <w:uiPriority w:val="9"/>
    <w:semiHidden/>
    <w:rsid w:val="0028208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qFormat/>
    <w:rsid w:val="0028208D"/>
    <w:rPr>
      <w:rFonts w:asciiTheme="majorHAnsi" w:eastAsiaTheme="majorEastAsia" w:hAnsiTheme="majorHAnsi" w:cstheme="majorBidi"/>
      <w:color w:val="243F60" w:themeColor="accent1" w:themeShade="7F"/>
      <w:sz w:val="24"/>
      <w:szCs w:val="24"/>
    </w:rPr>
  </w:style>
  <w:style w:type="character" w:customStyle="1" w:styleId="gd">
    <w:name w:val="gd"/>
    <w:basedOn w:val="DefaultParagraphFont"/>
    <w:rsid w:val="0028208D"/>
  </w:style>
  <w:style w:type="character" w:customStyle="1" w:styleId="g3">
    <w:name w:val="g3"/>
    <w:basedOn w:val="DefaultParagraphFont"/>
    <w:rsid w:val="0028208D"/>
  </w:style>
  <w:style w:type="character" w:customStyle="1" w:styleId="hb">
    <w:name w:val="hb"/>
    <w:basedOn w:val="DefaultParagraphFont"/>
    <w:rsid w:val="0028208D"/>
  </w:style>
  <w:style w:type="character" w:customStyle="1" w:styleId="g2">
    <w:name w:val="g2"/>
    <w:basedOn w:val="DefaultParagraphFont"/>
    <w:rsid w:val="0028208D"/>
  </w:style>
  <w:style w:type="character" w:customStyle="1" w:styleId="hgkelc">
    <w:name w:val="hgkelc"/>
    <w:basedOn w:val="DefaultParagraphFont"/>
    <w:rsid w:val="00282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05A99-FAEA-4823-9526-53C13C154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ACRC TNAU</cp:lastModifiedBy>
  <cp:revision>1733</cp:revision>
  <cp:lastPrinted>2024-08-02T12:14:00Z</cp:lastPrinted>
  <dcterms:created xsi:type="dcterms:W3CDTF">2021-07-02T10:51:00Z</dcterms:created>
  <dcterms:modified xsi:type="dcterms:W3CDTF">2024-08-06T11:27:00Z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5FB11496EDCE4D5EB727040B36D53FE9_12</vt:lpwstr>
  </property>
</Properties>
</file>