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907"/>
        <w:gridCol w:w="1810"/>
      </w:tblGrid>
      <w:tr w:rsidR="008D1CAC" w:rsidTr="00215E57">
        <w:trPr>
          <w:jc w:val="center"/>
        </w:trPr>
        <w:tc>
          <w:tcPr>
            <w:tcW w:w="1846" w:type="dxa"/>
            <w:vAlign w:val="center"/>
          </w:tcPr>
          <w:p w:rsidR="008D1CAC" w:rsidRDefault="008D1CAC" w:rsidP="00215E57">
            <w:pPr>
              <w:spacing w:before="240" w:line="276" w:lineRule="auto"/>
              <w:jc w:val="center"/>
              <w:rPr>
                <w:sz w:val="24"/>
                <w:szCs w:val="24"/>
              </w:rPr>
            </w:pPr>
            <w:r>
              <w:rPr>
                <w:rFonts w:ascii="Times New Roman" w:hAnsi="Times New Roman" w:cs="Times New Roman"/>
                <w:b/>
                <w:bCs/>
                <w:noProof/>
                <w:sz w:val="24"/>
                <w:szCs w:val="24"/>
                <w:lang w:val="en-IN" w:eastAsia="en-IN"/>
              </w:rPr>
              <w:drawing>
                <wp:inline distT="0" distB="0" distL="0" distR="0" wp14:anchorId="21A8F26C" wp14:editId="6968DBB2">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D1CAC" w:rsidRPr="003A7EBA" w:rsidRDefault="008D1CAC" w:rsidP="00215E57">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D1CAC" w:rsidRPr="003A7EBA" w:rsidRDefault="008D1CAC" w:rsidP="00215E57">
            <w:pPr>
              <w:spacing w:line="276" w:lineRule="auto"/>
              <w:jc w:val="center"/>
              <w:rPr>
                <w:rFonts w:ascii="Times New Roman" w:hAnsi="Times New Roman" w:cs="Times New Roman"/>
                <w:b/>
                <w:bCs/>
                <w:sz w:val="24"/>
                <w:szCs w:val="24"/>
              </w:rPr>
            </w:pPr>
            <w:proofErr w:type="spellStart"/>
            <w:r w:rsidRPr="003A7EBA">
              <w:rPr>
                <w:rFonts w:ascii="Times New Roman" w:hAnsi="Times New Roman" w:cs="Times New Roman"/>
                <w:b/>
                <w:bCs/>
                <w:sz w:val="24"/>
                <w:szCs w:val="24"/>
              </w:rPr>
              <w:t>Agromet</w:t>
            </w:r>
            <w:proofErr w:type="spellEnd"/>
            <w:r w:rsidRPr="003A7EBA">
              <w:rPr>
                <w:rFonts w:ascii="Times New Roman" w:hAnsi="Times New Roman" w:cs="Times New Roman"/>
                <w:b/>
                <w:bCs/>
                <w:sz w:val="24"/>
                <w:szCs w:val="24"/>
              </w:rPr>
              <w:t xml:space="preserve"> Advisory Bulletin for the Coimbatore District</w:t>
            </w:r>
          </w:p>
          <w:p w:rsidR="008D1CAC" w:rsidRPr="003A7EBA" w:rsidRDefault="008A2D5D" w:rsidP="008D1CAC">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No.034</w:t>
            </w:r>
            <w:r w:rsidR="008D1CAC"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28</w:t>
            </w:r>
            <w:r w:rsidR="00B24604">
              <w:rPr>
                <w:rFonts w:ascii="Times New Roman" w:hAnsi="Times New Roman" w:cs="Times New Roman"/>
                <w:color w:val="auto"/>
                <w:sz w:val="24"/>
                <w:szCs w:val="24"/>
                <w:lang w:eastAsia="en-IN"/>
              </w:rPr>
              <w:t>.04</w:t>
            </w:r>
            <w:r w:rsidR="008D1CAC" w:rsidRPr="003A7EBA">
              <w:rPr>
                <w:rFonts w:ascii="Times New Roman" w:hAnsi="Times New Roman" w:cs="Times New Roman"/>
                <w:color w:val="auto"/>
                <w:sz w:val="24"/>
                <w:szCs w:val="24"/>
                <w:lang w:eastAsia="en-IN"/>
              </w:rPr>
              <w:t>.2026</w:t>
            </w:r>
          </w:p>
          <w:p w:rsidR="008D1CAC" w:rsidRPr="003A7EBA" w:rsidRDefault="008D1CAC" w:rsidP="008D1CAC">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sidR="00A96C83">
              <w:rPr>
                <w:rFonts w:ascii="Times New Roman" w:hAnsi="Times New Roman" w:cs="Times New Roman"/>
                <w:color w:val="auto"/>
                <w:sz w:val="24"/>
                <w:szCs w:val="24"/>
                <w:lang w:eastAsia="en-IN"/>
              </w:rPr>
              <w:t>2</w:t>
            </w:r>
            <w:r w:rsidR="008A2D5D">
              <w:rPr>
                <w:rFonts w:ascii="Times New Roman" w:hAnsi="Times New Roman" w:cs="Times New Roman"/>
                <w:color w:val="auto"/>
                <w:sz w:val="24"/>
                <w:szCs w:val="24"/>
                <w:lang w:eastAsia="en-IN"/>
              </w:rPr>
              <w:t>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6A61BE">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sidR="008A2D5D">
              <w:rPr>
                <w:rFonts w:ascii="Times New Roman" w:hAnsi="Times New Roman" w:cs="Times New Roman"/>
                <w:color w:val="auto"/>
                <w:sz w:val="24"/>
                <w:szCs w:val="24"/>
                <w:lang w:eastAsia="en-IN"/>
              </w:rPr>
              <w:t>03</w:t>
            </w:r>
            <w:r w:rsidR="008A2D5D">
              <w:rPr>
                <w:rFonts w:ascii="Times New Roman" w:hAnsi="Times New Roman" w:cs="Times New Roman"/>
                <w:color w:val="auto"/>
                <w:sz w:val="24"/>
                <w:szCs w:val="24"/>
                <w:vertAlign w:val="superscript"/>
                <w:lang w:eastAsia="en-IN"/>
              </w:rPr>
              <w:t>rd</w:t>
            </w:r>
            <w:r w:rsidRPr="003A7EBA">
              <w:rPr>
                <w:rFonts w:ascii="Times New Roman" w:hAnsi="Times New Roman" w:cs="Times New Roman"/>
                <w:color w:val="auto"/>
                <w:sz w:val="24"/>
                <w:szCs w:val="24"/>
                <w:lang w:eastAsia="en-IN"/>
              </w:rPr>
              <w:t xml:space="preserve"> </w:t>
            </w:r>
            <w:r w:rsidR="008A2D5D">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8D1CAC" w:rsidRDefault="008D1CAC" w:rsidP="00215E57">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8D1CAC" w:rsidRDefault="008D1CAC" w:rsidP="00215E57">
            <w:pPr>
              <w:spacing w:line="276" w:lineRule="auto"/>
              <w:jc w:val="center"/>
              <w:rPr>
                <w:sz w:val="24"/>
                <w:szCs w:val="24"/>
              </w:rPr>
            </w:pPr>
            <w:r>
              <w:rPr>
                <w:rFonts w:ascii="Times New Roman" w:hAnsi="Times New Roman" w:cs="Times New Roman"/>
                <w:noProof/>
                <w:sz w:val="24"/>
                <w:szCs w:val="24"/>
                <w:lang w:val="en-IN" w:eastAsia="en-IN"/>
              </w:rPr>
              <w:drawing>
                <wp:inline distT="0" distB="0" distL="0" distR="0" wp14:anchorId="76C119EC" wp14:editId="690C5FE7">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8D1CAC" w:rsidRDefault="008D1CAC" w:rsidP="008D1CAC">
      <w:pPr>
        <w:spacing w:line="276" w:lineRule="auto"/>
        <w:rPr>
          <w:rFonts w:ascii="Times New Roman" w:hAnsi="Times New Roman" w:cs="Times New Roman"/>
          <w:sz w:val="24"/>
          <w:szCs w:val="24"/>
        </w:rPr>
      </w:pPr>
    </w:p>
    <w:p w:rsidR="008D1CAC" w:rsidRDefault="008D1CAC" w:rsidP="008D1CAC">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8D1CAC" w:rsidRDefault="008D1CAC" w:rsidP="008D1CAC">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sidR="00E47187">
        <w:rPr>
          <w:rFonts w:ascii="Times New Roman" w:hAnsi="Times New Roman" w:cs="Times New Roman"/>
          <w:sz w:val="24"/>
          <w:szCs w:val="24"/>
        </w:rPr>
        <w:t>03</w:t>
      </w:r>
      <w:r w:rsidR="008A2D5D">
        <w:rPr>
          <w:rFonts w:ascii="Times New Roman" w:hAnsi="Times New Roman" w:cs="Times New Roman"/>
          <w:sz w:val="24"/>
          <w:szCs w:val="24"/>
        </w:rPr>
        <w:t>3 (24</w:t>
      </w:r>
      <w:r w:rsidR="00931E3A">
        <w:rPr>
          <w:rFonts w:ascii="Times New Roman" w:hAnsi="Times New Roman" w:cs="Times New Roman"/>
          <w:sz w:val="24"/>
          <w:szCs w:val="24"/>
        </w:rPr>
        <w:t>.04</w:t>
      </w:r>
      <w:r>
        <w:rPr>
          <w:rFonts w:ascii="Times New Roman" w:hAnsi="Times New Roman" w:cs="Times New Roman"/>
          <w:sz w:val="24"/>
          <w:szCs w:val="24"/>
        </w:rPr>
        <w:t xml:space="preserve">.2026) </w:t>
      </w:r>
      <w:bookmarkEnd w:id="4"/>
      <w:r>
        <w:rPr>
          <w:rFonts w:ascii="Times New Roman" w:hAnsi="Times New Roman" w:cs="Times New Roman"/>
          <w:sz w:val="24"/>
          <w:szCs w:val="24"/>
        </w:rPr>
        <w:t>for Tamil Nadu. Maximum te</w:t>
      </w:r>
      <w:r w:rsidR="00C53D78">
        <w:rPr>
          <w:rFonts w:ascii="Times New Roman" w:hAnsi="Times New Roman" w:cs="Times New Roman"/>
          <w:sz w:val="24"/>
          <w:szCs w:val="24"/>
        </w:rPr>
        <w:t>mperature ranged from 3</w:t>
      </w:r>
      <w:r w:rsidR="00346C0B">
        <w:rPr>
          <w:rFonts w:ascii="Times New Roman" w:hAnsi="Times New Roman" w:cs="Times New Roman"/>
          <w:sz w:val="24"/>
          <w:szCs w:val="24"/>
        </w:rPr>
        <w:t>4</w:t>
      </w:r>
      <w:r w:rsidR="00C53D78">
        <w:rPr>
          <w:rFonts w:ascii="Times New Roman" w:hAnsi="Times New Roman" w:cs="Times New Roman"/>
          <w:sz w:val="24"/>
          <w:szCs w:val="24"/>
        </w:rPr>
        <w:t>°</w:t>
      </w:r>
      <w:r w:rsidR="00E54B0B">
        <w:rPr>
          <w:rFonts w:ascii="Times New Roman" w:hAnsi="Times New Roman" w:cs="Times New Roman"/>
          <w:sz w:val="24"/>
          <w:szCs w:val="24"/>
        </w:rPr>
        <w:t>C to 41</w:t>
      </w:r>
      <w:r>
        <w:rPr>
          <w:rFonts w:ascii="Times New Roman" w:hAnsi="Times New Roman" w:cs="Times New Roman"/>
          <w:sz w:val="24"/>
          <w:szCs w:val="24"/>
        </w:rPr>
        <w:t>°C and mi</w:t>
      </w:r>
      <w:r w:rsidR="0082232E">
        <w:rPr>
          <w:rFonts w:ascii="Times New Roman" w:hAnsi="Times New Roman" w:cs="Times New Roman"/>
          <w:sz w:val="24"/>
          <w:szCs w:val="24"/>
        </w:rPr>
        <w:t>n</w:t>
      </w:r>
      <w:r w:rsidR="00113F86">
        <w:rPr>
          <w:rFonts w:ascii="Times New Roman" w:hAnsi="Times New Roman" w:cs="Times New Roman"/>
          <w:sz w:val="24"/>
          <w:szCs w:val="24"/>
        </w:rPr>
        <w:t>imum temperature ranged from 2</w:t>
      </w:r>
      <w:r w:rsidR="00E54B0B">
        <w:rPr>
          <w:rFonts w:ascii="Times New Roman" w:hAnsi="Times New Roman" w:cs="Times New Roman"/>
          <w:sz w:val="24"/>
          <w:szCs w:val="24"/>
        </w:rPr>
        <w:t>5</w:t>
      </w:r>
      <w:r>
        <w:rPr>
          <w:rFonts w:ascii="Times New Roman" w:hAnsi="Times New Roman" w:cs="Times New Roman"/>
          <w:vanish/>
          <w:sz w:val="24"/>
          <w:szCs w:val="24"/>
        </w:rPr>
        <w:t xml:space="preserve">h uary </w:t>
      </w:r>
      <w:r w:rsidR="00A81AAB">
        <w:rPr>
          <w:rFonts w:ascii="Times New Roman" w:hAnsi="Times New Roman" w:cs="Times New Roman"/>
          <w:sz w:val="24"/>
          <w:szCs w:val="24"/>
        </w:rPr>
        <w:t>°C to 29</w:t>
      </w:r>
      <w:r>
        <w:rPr>
          <w:rFonts w:ascii="Times New Roman" w:hAnsi="Times New Roman" w:cs="Times New Roman"/>
          <w:sz w:val="24"/>
          <w:szCs w:val="24"/>
        </w:rPr>
        <w:t xml:space="preserve">°C,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w:t>
      </w:r>
      <w:r w:rsidR="00923E99">
        <w:rPr>
          <w:rFonts w:ascii="Times New Roman" w:hAnsi="Times New Roman" w:cs="Times New Roman"/>
          <w:sz w:val="24"/>
          <w:szCs w:val="24"/>
        </w:rPr>
        <w:t>a</w:t>
      </w:r>
      <w:r w:rsidR="00111CF7">
        <w:rPr>
          <w:rFonts w:ascii="Times New Roman" w:hAnsi="Times New Roman" w:cs="Times New Roman"/>
          <w:sz w:val="24"/>
          <w:szCs w:val="24"/>
        </w:rPr>
        <w:t>ximum temperature ranged from 21</w:t>
      </w:r>
      <w:r>
        <w:rPr>
          <w:rFonts w:ascii="Times New Roman" w:hAnsi="Times New Roman" w:cs="Times New Roman"/>
          <w:sz w:val="24"/>
          <w:szCs w:val="24"/>
          <w:vertAlign w:val="superscript"/>
        </w:rPr>
        <w:t>o</w:t>
      </w:r>
      <w:r w:rsidR="00DE1E22">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w:t>
      </w:r>
      <w:r w:rsidR="00E54B0B">
        <w:rPr>
          <w:rFonts w:ascii="Times New Roman" w:hAnsi="Times New Roman" w:cs="Times New Roman"/>
          <w:sz w:val="24"/>
          <w:szCs w:val="24"/>
        </w:rPr>
        <w:t>nimum temperature ranged from 11</w:t>
      </w:r>
      <w:r>
        <w:rPr>
          <w:rFonts w:ascii="Times New Roman" w:hAnsi="Times New Roman" w:cs="Times New Roman"/>
          <w:sz w:val="24"/>
          <w:szCs w:val="24"/>
        </w:rPr>
        <w:t>°C</w:t>
      </w:r>
      <w:r w:rsidRPr="00E362C1">
        <w:rPr>
          <w:rFonts w:ascii="Times New Roman" w:hAnsi="Times New Roman" w:cs="Times New Roman"/>
          <w:sz w:val="24"/>
          <w:szCs w:val="24"/>
        </w:rPr>
        <w:t xml:space="preserve"> </w:t>
      </w:r>
      <w:r w:rsidR="00A81AAB">
        <w:rPr>
          <w:rFonts w:ascii="Times New Roman" w:hAnsi="Times New Roman" w:cs="Times New Roman"/>
          <w:sz w:val="24"/>
          <w:szCs w:val="24"/>
        </w:rPr>
        <w:t>to 1</w:t>
      </w:r>
      <w:r w:rsidR="00E54B0B">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8D1CAC" w:rsidRPr="00D27E22" w:rsidRDefault="008D1CAC" w:rsidP="008D1CAC">
      <w:pPr>
        <w:pStyle w:val="PlainText"/>
        <w:spacing w:line="360" w:lineRule="auto"/>
        <w:jc w:val="both"/>
        <w:rPr>
          <w:rFonts w:ascii="Times New Roman" w:hAnsi="Times New Roman"/>
          <w:b/>
          <w:bCs/>
          <w:sz w:val="16"/>
          <w:szCs w:val="24"/>
        </w:rPr>
      </w:pPr>
    </w:p>
    <w:p w:rsidR="008D1CAC" w:rsidRDefault="008D1CAC" w:rsidP="008D1CAC">
      <w:pPr>
        <w:pStyle w:val="PlainText"/>
        <w:spacing w:line="360" w:lineRule="auto"/>
        <w:jc w:val="both"/>
        <w:rPr>
          <w:rFonts w:ascii="Times New Roman" w:hAnsi="Times New Roman"/>
          <w:b/>
          <w:bCs/>
          <w:sz w:val="24"/>
          <w:szCs w:val="24"/>
        </w:rPr>
      </w:pPr>
      <w:r>
        <w:rPr>
          <w:rFonts w:ascii="Times New Roman" w:hAnsi="Times New Roman"/>
          <w:b/>
          <w:bCs/>
          <w:sz w:val="24"/>
          <w:szCs w:val="24"/>
        </w:rPr>
        <w:t xml:space="preserve">Coimbatore District Past Weather </w:t>
      </w:r>
    </w:p>
    <w:p w:rsidR="008D1CAC" w:rsidRDefault="00E05381" w:rsidP="008D1CAC">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Coimbatore district</w:t>
      </w:r>
      <w:r w:rsidR="002A4F76">
        <w:rPr>
          <w:rFonts w:ascii="Times New Roman" w:hAnsi="Times New Roman" w:cs="Times New Roman"/>
          <w:sz w:val="24"/>
          <w:szCs w:val="24"/>
        </w:rPr>
        <w:t>,</w:t>
      </w:r>
      <w:r w:rsidR="00A254A5">
        <w:rPr>
          <w:rFonts w:ascii="Times New Roman" w:hAnsi="Times New Roman" w:cs="Times New Roman"/>
          <w:sz w:val="24"/>
          <w:szCs w:val="24"/>
        </w:rPr>
        <w:t xml:space="preserve"> during 24</w:t>
      </w:r>
      <w:r w:rsidR="00E47187">
        <w:rPr>
          <w:rFonts w:ascii="Times New Roman" w:hAnsi="Times New Roman" w:cs="Times New Roman"/>
          <w:sz w:val="24"/>
          <w:szCs w:val="24"/>
        </w:rPr>
        <w:t>.04.2026 to 2</w:t>
      </w:r>
      <w:r w:rsidR="00A254A5">
        <w:rPr>
          <w:rFonts w:ascii="Times New Roman" w:hAnsi="Times New Roman" w:cs="Times New Roman"/>
          <w:sz w:val="24"/>
          <w:szCs w:val="24"/>
        </w:rPr>
        <w:t>7</w:t>
      </w:r>
      <w:r w:rsidR="00B24604">
        <w:rPr>
          <w:rFonts w:ascii="Times New Roman" w:hAnsi="Times New Roman" w:cs="Times New Roman"/>
          <w:sz w:val="24"/>
          <w:szCs w:val="24"/>
        </w:rPr>
        <w:t>.04</w:t>
      </w:r>
      <w:r w:rsidR="008D1CAC">
        <w:rPr>
          <w:rFonts w:ascii="Times New Roman" w:hAnsi="Times New Roman" w:cs="Times New Roman"/>
          <w:sz w:val="24"/>
          <w:szCs w:val="24"/>
        </w:rPr>
        <w:t>.2026 the max</w:t>
      </w:r>
      <w:r w:rsidR="00407AFA">
        <w:rPr>
          <w:rFonts w:ascii="Times New Roman" w:hAnsi="Times New Roman" w:cs="Times New Roman"/>
          <w:sz w:val="24"/>
          <w:szCs w:val="24"/>
        </w:rPr>
        <w:t xml:space="preserve">imum </w:t>
      </w:r>
      <w:r w:rsidR="00476833">
        <w:rPr>
          <w:rFonts w:ascii="Times New Roman" w:hAnsi="Times New Roman" w:cs="Times New Roman"/>
          <w:sz w:val="24"/>
          <w:szCs w:val="24"/>
        </w:rPr>
        <w:t>tem</w:t>
      </w:r>
      <w:r w:rsidR="00111CF7">
        <w:rPr>
          <w:rFonts w:ascii="Times New Roman" w:hAnsi="Times New Roman" w:cs="Times New Roman"/>
          <w:sz w:val="24"/>
          <w:szCs w:val="24"/>
        </w:rPr>
        <w:t>perature was recorded 38</w:t>
      </w:r>
      <w:r w:rsidR="008D1CAC">
        <w:rPr>
          <w:rFonts w:ascii="Times New Roman" w:hAnsi="Times New Roman" w:cs="Times New Roman"/>
          <w:sz w:val="24"/>
          <w:szCs w:val="24"/>
        </w:rPr>
        <w:t>°</w:t>
      </w:r>
      <w:r w:rsidR="004840A4">
        <w:rPr>
          <w:rFonts w:ascii="Times New Roman" w:hAnsi="Times New Roman" w:cs="Times New Roman"/>
          <w:sz w:val="24"/>
          <w:szCs w:val="24"/>
        </w:rPr>
        <w:t>C</w:t>
      </w:r>
      <w:r w:rsidR="008D119A" w:rsidRPr="008D119A">
        <w:rPr>
          <w:rFonts w:ascii="Times New Roman" w:hAnsi="Times New Roman" w:cs="Times New Roman"/>
          <w:sz w:val="24"/>
          <w:szCs w:val="24"/>
        </w:rPr>
        <w:t xml:space="preserve"> </w:t>
      </w:r>
      <w:r w:rsidR="008D119A">
        <w:rPr>
          <w:rFonts w:ascii="Times New Roman" w:hAnsi="Times New Roman" w:cs="Times New Roman"/>
          <w:sz w:val="24"/>
          <w:szCs w:val="24"/>
        </w:rPr>
        <w:t>to 39</w:t>
      </w:r>
      <w:r w:rsidR="008D119A">
        <w:rPr>
          <w:rFonts w:ascii="Times New Roman" w:hAnsi="Times New Roman" w:cs="Times New Roman"/>
          <w:sz w:val="24"/>
          <w:szCs w:val="24"/>
        </w:rPr>
        <w:t>°C</w:t>
      </w:r>
      <w:r w:rsidR="004840A4">
        <w:rPr>
          <w:rFonts w:ascii="Times New Roman" w:hAnsi="Times New Roman" w:cs="Times New Roman"/>
          <w:sz w:val="24"/>
          <w:szCs w:val="24"/>
        </w:rPr>
        <w:t xml:space="preserve"> and minimum temperature was </w:t>
      </w:r>
      <w:r w:rsidR="00DE1E22">
        <w:rPr>
          <w:rFonts w:ascii="Times New Roman" w:hAnsi="Times New Roman" w:cs="Times New Roman"/>
          <w:sz w:val="24"/>
          <w:szCs w:val="24"/>
        </w:rPr>
        <w:t>25°C to 26</w:t>
      </w:r>
      <w:r w:rsidR="004840A4">
        <w:rPr>
          <w:rFonts w:ascii="Times New Roman" w:hAnsi="Times New Roman" w:cs="Times New Roman"/>
          <w:sz w:val="24"/>
          <w:szCs w:val="24"/>
        </w:rPr>
        <w:t>°C</w:t>
      </w:r>
      <w:r w:rsidR="008D1CAC">
        <w:rPr>
          <w:rFonts w:ascii="Times New Roman" w:hAnsi="Times New Roman" w:cs="Times New Roman"/>
          <w:sz w:val="24"/>
          <w:szCs w:val="24"/>
        </w:rPr>
        <w:t>. The morning r</w:t>
      </w:r>
      <w:r w:rsidR="008D119A">
        <w:rPr>
          <w:rFonts w:ascii="Times New Roman" w:hAnsi="Times New Roman" w:cs="Times New Roman"/>
          <w:sz w:val="24"/>
          <w:szCs w:val="24"/>
        </w:rPr>
        <w:t>elative humidity recorded was 63-74</w:t>
      </w:r>
      <w:r w:rsidR="008D1CAC">
        <w:rPr>
          <w:rFonts w:ascii="Times New Roman" w:hAnsi="Times New Roman" w:cs="Times New Roman"/>
          <w:sz w:val="24"/>
          <w:szCs w:val="24"/>
        </w:rPr>
        <w:t xml:space="preserve">% and </w:t>
      </w:r>
      <w:r w:rsidR="008D119A">
        <w:rPr>
          <w:rFonts w:ascii="Times New Roman" w:hAnsi="Times New Roman" w:cs="Times New Roman"/>
          <w:sz w:val="24"/>
          <w:szCs w:val="24"/>
        </w:rPr>
        <w:t>evening relative humidity was 22-26</w:t>
      </w:r>
      <w:r w:rsidR="008D1CAC">
        <w:rPr>
          <w:rFonts w:ascii="Times New Roman" w:hAnsi="Times New Roman" w:cs="Times New Roman"/>
          <w:sz w:val="24"/>
          <w:szCs w:val="24"/>
        </w:rPr>
        <w:t>%. The aver</w:t>
      </w:r>
      <w:r w:rsidR="00A67105">
        <w:rPr>
          <w:rFonts w:ascii="Times New Roman" w:hAnsi="Times New Roman" w:cs="Times New Roman"/>
          <w:sz w:val="24"/>
          <w:szCs w:val="24"/>
        </w:rPr>
        <w:t>a</w:t>
      </w:r>
      <w:r w:rsidR="00FE7800">
        <w:rPr>
          <w:rFonts w:ascii="Times New Roman" w:hAnsi="Times New Roman" w:cs="Times New Roman"/>
          <w:sz w:val="24"/>
          <w:szCs w:val="24"/>
        </w:rPr>
        <w:t xml:space="preserve">ge wind speed recorded was </w:t>
      </w:r>
      <w:r w:rsidR="008D119A">
        <w:rPr>
          <w:rFonts w:ascii="Times New Roman" w:hAnsi="Times New Roman" w:cs="Times New Roman"/>
          <w:sz w:val="24"/>
          <w:szCs w:val="24"/>
        </w:rPr>
        <w:t>08</w:t>
      </w:r>
      <w:r w:rsidR="00113F86">
        <w:rPr>
          <w:rFonts w:ascii="Times New Roman" w:hAnsi="Times New Roman" w:cs="Times New Roman"/>
          <w:sz w:val="24"/>
          <w:szCs w:val="24"/>
        </w:rPr>
        <w:t>-</w:t>
      </w:r>
      <w:r w:rsidR="008D119A">
        <w:rPr>
          <w:rFonts w:ascii="Times New Roman" w:hAnsi="Times New Roman" w:cs="Times New Roman"/>
          <w:sz w:val="24"/>
          <w:szCs w:val="24"/>
        </w:rPr>
        <w:t>12</w:t>
      </w:r>
      <w:r w:rsidR="008D1CAC">
        <w:rPr>
          <w:rFonts w:ascii="Times New Roman" w:hAnsi="Times New Roman" w:cs="Times New Roman"/>
          <w:sz w:val="24"/>
          <w:szCs w:val="24"/>
        </w:rPr>
        <w:t xml:space="preserve"> km per hour and the wind directions were from </w:t>
      </w:r>
      <w:r w:rsidR="008D119A">
        <w:rPr>
          <w:rFonts w:ascii="Times New Roman" w:hAnsi="Times New Roman" w:cs="Times New Roman"/>
          <w:sz w:val="24"/>
          <w:szCs w:val="24"/>
        </w:rPr>
        <w:t xml:space="preserve">North </w:t>
      </w:r>
      <w:r w:rsidR="00722486">
        <w:rPr>
          <w:rFonts w:ascii="Times New Roman" w:hAnsi="Times New Roman" w:cs="Times New Roman"/>
          <w:sz w:val="24"/>
          <w:szCs w:val="24"/>
        </w:rPr>
        <w:t>East</w:t>
      </w:r>
      <w:r w:rsidR="00A67105">
        <w:rPr>
          <w:rFonts w:ascii="Times New Roman" w:hAnsi="Times New Roman" w:cs="Times New Roman"/>
          <w:sz w:val="24"/>
          <w:szCs w:val="24"/>
        </w:rPr>
        <w:t xml:space="preserve"> </w:t>
      </w:r>
      <w:r w:rsidR="008D1CAC">
        <w:rPr>
          <w:rFonts w:ascii="Times New Roman" w:hAnsi="Times New Roman" w:cs="Times New Roman"/>
          <w:sz w:val="24"/>
          <w:szCs w:val="24"/>
        </w:rPr>
        <w:t>direction.</w:t>
      </w:r>
    </w:p>
    <w:p w:rsidR="008D1CAC" w:rsidRPr="003D0C4B" w:rsidRDefault="008D1CAC" w:rsidP="008D1CAC">
      <w:pPr>
        <w:ind w:right="119" w:firstLine="720"/>
        <w:jc w:val="both"/>
        <w:rPr>
          <w:rFonts w:ascii="Times New Roman" w:hAnsi="Times New Roman" w:cs="Times New Roman"/>
          <w:sz w:val="24"/>
          <w:szCs w:val="24"/>
        </w:rPr>
      </w:pPr>
    </w:p>
    <w:p w:rsidR="003D0C4B" w:rsidRPr="003D0C4B" w:rsidRDefault="008D1CAC" w:rsidP="008D1CAC">
      <w:pPr>
        <w:pStyle w:val="PlainText"/>
        <w:spacing w:line="360" w:lineRule="auto"/>
        <w:rPr>
          <w:rStyle w:val="Emphasis"/>
          <w:b/>
          <w:iCs w:val="0"/>
          <w:sz w:val="16"/>
          <w:szCs w:val="16"/>
        </w:rPr>
      </w:pPr>
      <w:r w:rsidRPr="003D0C4B">
        <w:rPr>
          <w:rFonts w:ascii="Times New Roman" w:hAnsi="Times New Roman"/>
          <w:b/>
          <w:bCs/>
          <w:sz w:val="24"/>
          <w:szCs w:val="24"/>
        </w:rPr>
        <w:t>Weather Summary for Coimbatore district</w:t>
      </w:r>
      <w:r w:rsidRPr="003D0C4B">
        <w:rPr>
          <w:rStyle w:val="CommentReference"/>
        </w:rPr>
        <w:t xml:space="preserve"> </w:t>
      </w:r>
    </w:p>
    <w:tbl>
      <w:tblPr>
        <w:tblStyle w:val="TableGrid"/>
        <w:tblW w:w="4646" w:type="pct"/>
        <w:jc w:val="center"/>
        <w:tblLook w:val="04A0" w:firstRow="1" w:lastRow="0" w:firstColumn="1" w:lastColumn="0" w:noHBand="0" w:noVBand="1"/>
      </w:tblPr>
      <w:tblGrid>
        <w:gridCol w:w="883"/>
        <w:gridCol w:w="779"/>
        <w:gridCol w:w="849"/>
        <w:gridCol w:w="855"/>
        <w:gridCol w:w="2126"/>
        <w:gridCol w:w="851"/>
        <w:gridCol w:w="851"/>
        <w:gridCol w:w="851"/>
        <w:gridCol w:w="851"/>
        <w:gridCol w:w="910"/>
      </w:tblGrid>
      <w:tr w:rsidR="00A254A5" w:rsidRPr="00931E3A" w:rsidTr="00A254A5">
        <w:trPr>
          <w:trHeight w:val="63"/>
          <w:jc w:val="center"/>
        </w:trPr>
        <w:tc>
          <w:tcPr>
            <w:tcW w:w="1716" w:type="pct"/>
            <w:gridSpan w:val="4"/>
          </w:tcPr>
          <w:p w:rsidR="00A254A5" w:rsidRPr="00931E3A" w:rsidRDefault="00A254A5" w:rsidP="00A96C83">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Past Week Summary</w:t>
            </w:r>
          </w:p>
          <w:p w:rsidR="00A254A5" w:rsidRPr="00931E3A" w:rsidRDefault="00A254A5" w:rsidP="00A96C83">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t>
            </w:r>
            <w:r>
              <w:rPr>
                <w:rStyle w:val="Emphasis"/>
                <w:rFonts w:ascii="Times New Roman" w:hAnsi="Times New Roman"/>
                <w:b/>
                <w:i w:val="0"/>
                <w:sz w:val="22"/>
                <w:szCs w:val="22"/>
                <w:lang w:val="en-US"/>
              </w:rPr>
              <w:t>24</w:t>
            </w:r>
            <w:r>
              <w:rPr>
                <w:rStyle w:val="Emphasis"/>
                <w:rFonts w:ascii="Times New Roman" w:hAnsi="Times New Roman"/>
                <w:b/>
                <w:i w:val="0"/>
                <w:sz w:val="22"/>
                <w:szCs w:val="22"/>
              </w:rPr>
              <w:t>.04.2026 to 27</w:t>
            </w:r>
            <w:r w:rsidRPr="00931E3A">
              <w:rPr>
                <w:rStyle w:val="Emphasis"/>
                <w:rFonts w:ascii="Times New Roman" w:hAnsi="Times New Roman"/>
                <w:b/>
                <w:i w:val="0"/>
                <w:sz w:val="22"/>
                <w:szCs w:val="22"/>
              </w:rPr>
              <w:t>.04.2026)</w:t>
            </w:r>
          </w:p>
        </w:tc>
        <w:tc>
          <w:tcPr>
            <w:tcW w:w="3284" w:type="pct"/>
            <w:gridSpan w:val="6"/>
          </w:tcPr>
          <w:p w:rsidR="00A254A5" w:rsidRPr="00931E3A" w:rsidRDefault="00A254A5" w:rsidP="00215E5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Ensemble weather forecast valid until</w:t>
            </w:r>
          </w:p>
          <w:p w:rsidR="00A254A5" w:rsidRPr="00931E3A" w:rsidRDefault="00A254A5" w:rsidP="00A96C83">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 xml:space="preserve">08.30 </w:t>
            </w:r>
            <w:proofErr w:type="spellStart"/>
            <w:r w:rsidRPr="00931E3A">
              <w:rPr>
                <w:rStyle w:val="Emphasis"/>
                <w:rFonts w:ascii="Times New Roman" w:hAnsi="Times New Roman"/>
                <w:b/>
                <w:i w:val="0"/>
                <w:sz w:val="22"/>
                <w:szCs w:val="22"/>
              </w:rPr>
              <w:t>hrs</w:t>
            </w:r>
            <w:proofErr w:type="spellEnd"/>
            <w:r w:rsidRPr="00931E3A">
              <w:rPr>
                <w:rStyle w:val="Emphasis"/>
                <w:rFonts w:ascii="Times New Roman" w:hAnsi="Times New Roman"/>
                <w:b/>
                <w:i w:val="0"/>
                <w:sz w:val="22"/>
                <w:szCs w:val="22"/>
              </w:rPr>
              <w:t xml:space="preserve"> of </w:t>
            </w:r>
            <w:r>
              <w:rPr>
                <w:rStyle w:val="Emphasis"/>
                <w:rFonts w:ascii="Times New Roman" w:hAnsi="Times New Roman"/>
                <w:b/>
                <w:i w:val="0"/>
                <w:sz w:val="22"/>
                <w:szCs w:val="22"/>
                <w:lang w:val="en-US"/>
              </w:rPr>
              <w:t>03</w:t>
            </w:r>
            <w:r>
              <w:rPr>
                <w:rStyle w:val="Emphasis"/>
                <w:rFonts w:ascii="Times New Roman" w:hAnsi="Times New Roman"/>
                <w:b/>
                <w:i w:val="0"/>
                <w:sz w:val="22"/>
                <w:szCs w:val="22"/>
              </w:rPr>
              <w:t>.05</w:t>
            </w:r>
            <w:r w:rsidRPr="00931E3A">
              <w:rPr>
                <w:rStyle w:val="Emphasis"/>
                <w:rFonts w:ascii="Times New Roman" w:hAnsi="Times New Roman"/>
                <w:b/>
                <w:i w:val="0"/>
                <w:sz w:val="22"/>
                <w:szCs w:val="22"/>
              </w:rPr>
              <w:t>.2026</w:t>
            </w:r>
          </w:p>
        </w:tc>
      </w:tr>
      <w:tr w:rsidR="00A254A5" w:rsidRPr="00931E3A" w:rsidTr="00A254A5">
        <w:trPr>
          <w:trHeight w:val="61"/>
          <w:jc w:val="center"/>
        </w:trPr>
        <w:tc>
          <w:tcPr>
            <w:tcW w:w="450" w:type="pct"/>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Day-1</w:t>
            </w:r>
          </w:p>
          <w:p w:rsidR="00A254A5" w:rsidRPr="00931E3A" w:rsidRDefault="00A254A5"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24/04</w:t>
            </w:r>
          </w:p>
        </w:tc>
        <w:tc>
          <w:tcPr>
            <w:tcW w:w="397" w:type="pct"/>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Day-2</w:t>
            </w:r>
          </w:p>
          <w:p w:rsidR="00A254A5" w:rsidRPr="00931E3A" w:rsidRDefault="00A254A5"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25/04</w:t>
            </w:r>
          </w:p>
        </w:tc>
        <w:tc>
          <w:tcPr>
            <w:tcW w:w="433" w:type="pct"/>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Day-3</w:t>
            </w:r>
          </w:p>
          <w:p w:rsidR="00A254A5" w:rsidRPr="00931E3A" w:rsidRDefault="00A254A5"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26</w:t>
            </w:r>
            <w:r w:rsidRPr="00931E3A">
              <w:rPr>
                <w:rStyle w:val="Emphasis"/>
                <w:rFonts w:ascii="Times New Roman" w:hAnsi="Times New Roman"/>
                <w:b/>
                <w:i w:val="0"/>
                <w:sz w:val="22"/>
                <w:szCs w:val="22"/>
              </w:rPr>
              <w:t>/04</w:t>
            </w:r>
          </w:p>
        </w:tc>
        <w:tc>
          <w:tcPr>
            <w:tcW w:w="436" w:type="pct"/>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Day-4</w:t>
            </w:r>
          </w:p>
          <w:p w:rsidR="00A254A5" w:rsidRPr="00931E3A" w:rsidRDefault="00A254A5"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27</w:t>
            </w:r>
            <w:r w:rsidRPr="00931E3A">
              <w:rPr>
                <w:rStyle w:val="Emphasis"/>
                <w:rFonts w:ascii="Times New Roman" w:hAnsi="Times New Roman"/>
                <w:b/>
                <w:i w:val="0"/>
                <w:sz w:val="22"/>
                <w:szCs w:val="22"/>
              </w:rPr>
              <w:t>/04</w:t>
            </w:r>
          </w:p>
        </w:tc>
        <w:tc>
          <w:tcPr>
            <w:tcW w:w="1084" w:type="pct"/>
            <w:vAlign w:val="center"/>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Date</w:t>
            </w:r>
          </w:p>
        </w:tc>
        <w:tc>
          <w:tcPr>
            <w:tcW w:w="434" w:type="pct"/>
            <w:vAlign w:val="center"/>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Day-1</w:t>
            </w:r>
          </w:p>
          <w:p w:rsidR="00A254A5" w:rsidRPr="00931E3A" w:rsidRDefault="00961CDF"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29</w:t>
            </w:r>
            <w:r w:rsidR="00A254A5" w:rsidRPr="00931E3A">
              <w:rPr>
                <w:rStyle w:val="Emphasis"/>
                <w:rFonts w:ascii="Times New Roman" w:hAnsi="Times New Roman"/>
                <w:b/>
                <w:i w:val="0"/>
                <w:sz w:val="22"/>
                <w:szCs w:val="22"/>
              </w:rPr>
              <w:t>/04</w:t>
            </w:r>
          </w:p>
        </w:tc>
        <w:tc>
          <w:tcPr>
            <w:tcW w:w="434" w:type="pct"/>
            <w:vAlign w:val="center"/>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Day-2</w:t>
            </w:r>
          </w:p>
          <w:p w:rsidR="00A254A5" w:rsidRPr="00931E3A" w:rsidRDefault="00961CDF"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30</w:t>
            </w:r>
            <w:r w:rsidR="00A254A5" w:rsidRPr="00931E3A">
              <w:rPr>
                <w:rStyle w:val="Emphasis"/>
                <w:rFonts w:ascii="Times New Roman" w:hAnsi="Times New Roman"/>
                <w:b/>
                <w:i w:val="0"/>
                <w:sz w:val="22"/>
                <w:szCs w:val="22"/>
              </w:rPr>
              <w:t>/04</w:t>
            </w:r>
          </w:p>
        </w:tc>
        <w:tc>
          <w:tcPr>
            <w:tcW w:w="434" w:type="pct"/>
            <w:vAlign w:val="center"/>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Day-3</w:t>
            </w:r>
          </w:p>
          <w:p w:rsidR="00A254A5" w:rsidRPr="00931E3A" w:rsidRDefault="00961CDF"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01/05</w:t>
            </w:r>
          </w:p>
        </w:tc>
        <w:tc>
          <w:tcPr>
            <w:tcW w:w="434" w:type="pct"/>
            <w:vAlign w:val="center"/>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Day-4</w:t>
            </w:r>
          </w:p>
          <w:p w:rsidR="00A254A5" w:rsidRPr="00931E3A" w:rsidRDefault="00961CDF"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lang w:val="en-US"/>
              </w:rPr>
              <w:t>02</w:t>
            </w:r>
            <w:r w:rsidR="00A254A5">
              <w:rPr>
                <w:rStyle w:val="Emphasis"/>
                <w:rFonts w:ascii="Times New Roman" w:hAnsi="Times New Roman"/>
                <w:b/>
                <w:i w:val="0"/>
                <w:sz w:val="22"/>
                <w:szCs w:val="22"/>
                <w:lang w:val="en-US"/>
              </w:rPr>
              <w:t>/</w:t>
            </w:r>
            <w:r>
              <w:rPr>
                <w:rStyle w:val="Emphasis"/>
                <w:rFonts w:ascii="Times New Roman" w:hAnsi="Times New Roman"/>
                <w:b/>
                <w:i w:val="0"/>
                <w:sz w:val="22"/>
                <w:szCs w:val="22"/>
              </w:rPr>
              <w:t>05</w:t>
            </w:r>
          </w:p>
        </w:tc>
        <w:tc>
          <w:tcPr>
            <w:tcW w:w="464" w:type="pct"/>
            <w:vAlign w:val="center"/>
          </w:tcPr>
          <w:p w:rsidR="00A254A5" w:rsidRPr="00931E3A" w:rsidRDefault="00A254A5" w:rsidP="00A254A5">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Day-5</w:t>
            </w:r>
          </w:p>
          <w:p w:rsidR="00A254A5" w:rsidRPr="00931E3A" w:rsidRDefault="00961CDF" w:rsidP="00A254A5">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lang w:val="en-US"/>
              </w:rPr>
              <w:t>03</w:t>
            </w:r>
            <w:r>
              <w:rPr>
                <w:rStyle w:val="Emphasis"/>
                <w:rFonts w:ascii="Times New Roman" w:hAnsi="Times New Roman"/>
                <w:b/>
                <w:i w:val="0"/>
                <w:sz w:val="22"/>
                <w:szCs w:val="22"/>
              </w:rPr>
              <w:t>/05</w:t>
            </w:r>
          </w:p>
        </w:tc>
      </w:tr>
      <w:tr w:rsidR="008D119A" w:rsidRPr="00931E3A" w:rsidTr="006343DA">
        <w:trPr>
          <w:trHeight w:val="21"/>
          <w:jc w:val="center"/>
        </w:trPr>
        <w:tc>
          <w:tcPr>
            <w:tcW w:w="450" w:type="pct"/>
            <w:vAlign w:val="bottom"/>
          </w:tcPr>
          <w:p w:rsidR="008D119A" w:rsidRDefault="008D119A" w:rsidP="008D119A">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0.0</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0.0</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0.0</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0.0</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softHyphen/>
              <w:t>Rainfall</w:t>
            </w:r>
          </w:p>
        </w:tc>
        <w:tc>
          <w:tcPr>
            <w:tcW w:w="434" w:type="pct"/>
            <w:vAlign w:val="bottom"/>
          </w:tcPr>
          <w:p w:rsidR="008D119A" w:rsidRDefault="008D119A" w:rsidP="008D119A">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8</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30</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30</w:t>
            </w:r>
          </w:p>
        </w:tc>
      </w:tr>
      <w:tr w:rsidR="008D119A" w:rsidRPr="00931E3A" w:rsidTr="00F93EB2">
        <w:trPr>
          <w:trHeight w:val="21"/>
          <w:jc w:val="center"/>
        </w:trPr>
        <w:tc>
          <w:tcPr>
            <w:tcW w:w="450" w:type="pct"/>
            <w:vAlign w:val="bottom"/>
          </w:tcPr>
          <w:p w:rsidR="008D119A" w:rsidRDefault="008D119A" w:rsidP="008D119A">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39</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38</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37</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38</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Max. Temp. (</w:t>
            </w:r>
            <w:r w:rsidRPr="00931E3A">
              <w:rPr>
                <w:rStyle w:val="Emphasis"/>
                <w:rFonts w:ascii="Times New Roman" w:hAnsi="Times New Roman"/>
                <w:b/>
                <w:i w:val="0"/>
                <w:sz w:val="22"/>
                <w:szCs w:val="22"/>
                <w:vertAlign w:val="superscript"/>
              </w:rPr>
              <w:t>o</w:t>
            </w:r>
            <w:r w:rsidRPr="00931E3A">
              <w:rPr>
                <w:rStyle w:val="Emphasis"/>
                <w:rFonts w:ascii="Times New Roman" w:hAnsi="Times New Roman"/>
                <w:b/>
                <w:i w:val="0"/>
                <w:sz w:val="22"/>
                <w:szCs w:val="22"/>
              </w:rPr>
              <w:t xml:space="preserve"> C)</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36</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36</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36</w:t>
            </w:r>
          </w:p>
        </w:tc>
      </w:tr>
      <w:tr w:rsidR="008D119A" w:rsidRPr="00931E3A" w:rsidTr="00F93EB2">
        <w:trPr>
          <w:trHeight w:val="21"/>
          <w:jc w:val="center"/>
        </w:trPr>
        <w:tc>
          <w:tcPr>
            <w:tcW w:w="450"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26</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26</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Mini. Temp. (</w:t>
            </w:r>
            <w:r w:rsidRPr="00931E3A">
              <w:rPr>
                <w:rStyle w:val="Emphasis"/>
                <w:rFonts w:ascii="Times New Roman" w:hAnsi="Times New Roman"/>
                <w:b/>
                <w:i w:val="0"/>
                <w:sz w:val="22"/>
                <w:szCs w:val="22"/>
                <w:vertAlign w:val="superscript"/>
              </w:rPr>
              <w:t>o</w:t>
            </w:r>
            <w:r w:rsidRPr="00931E3A">
              <w:rPr>
                <w:rStyle w:val="Emphasis"/>
                <w:rFonts w:ascii="Times New Roman" w:hAnsi="Times New Roman"/>
                <w:b/>
                <w:i w:val="0"/>
                <w:sz w:val="22"/>
                <w:szCs w:val="22"/>
              </w:rPr>
              <w:t xml:space="preserve"> C)</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24</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24</w:t>
            </w:r>
          </w:p>
        </w:tc>
      </w:tr>
      <w:tr w:rsidR="008D119A" w:rsidRPr="00931E3A" w:rsidTr="00F93EB2">
        <w:trPr>
          <w:trHeight w:val="21"/>
          <w:jc w:val="center"/>
        </w:trPr>
        <w:tc>
          <w:tcPr>
            <w:tcW w:w="450"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5</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Cloud cover (</w:t>
            </w:r>
            <w:proofErr w:type="spellStart"/>
            <w:r w:rsidRPr="00931E3A">
              <w:rPr>
                <w:rStyle w:val="Emphasis"/>
                <w:rFonts w:ascii="Times New Roman" w:hAnsi="Times New Roman"/>
                <w:b/>
                <w:i w:val="0"/>
                <w:sz w:val="22"/>
                <w:szCs w:val="22"/>
              </w:rPr>
              <w:t>Octa</w:t>
            </w:r>
            <w:proofErr w:type="spellEnd"/>
            <w:r w:rsidRPr="00931E3A">
              <w:rPr>
                <w:rStyle w:val="Emphasis"/>
                <w:rFonts w:ascii="Times New Roman" w:hAnsi="Times New Roman"/>
                <w:b/>
                <w:i w:val="0"/>
                <w:sz w:val="22"/>
                <w:szCs w:val="22"/>
              </w:rPr>
              <w:t>)</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6</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6</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6</w:t>
            </w:r>
          </w:p>
        </w:tc>
      </w:tr>
      <w:tr w:rsidR="008D119A" w:rsidRPr="00931E3A" w:rsidTr="00F93EB2">
        <w:trPr>
          <w:trHeight w:val="21"/>
          <w:jc w:val="center"/>
        </w:trPr>
        <w:tc>
          <w:tcPr>
            <w:tcW w:w="450"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67</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74</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63</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67</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RH Morning (%)</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75</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75</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75</w:t>
            </w:r>
          </w:p>
        </w:tc>
      </w:tr>
      <w:tr w:rsidR="008D119A" w:rsidRPr="00931E3A" w:rsidTr="00F93EB2">
        <w:trPr>
          <w:trHeight w:val="21"/>
          <w:jc w:val="center"/>
        </w:trPr>
        <w:tc>
          <w:tcPr>
            <w:tcW w:w="450"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26</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27</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22</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RH Evening (%)</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30</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30</w:t>
            </w:r>
          </w:p>
        </w:tc>
      </w:tr>
      <w:tr w:rsidR="008D119A" w:rsidRPr="00931E3A" w:rsidTr="00F93EB2">
        <w:trPr>
          <w:trHeight w:val="21"/>
          <w:jc w:val="center"/>
        </w:trPr>
        <w:tc>
          <w:tcPr>
            <w:tcW w:w="450"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10</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12</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8</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12</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Wind (</w:t>
            </w:r>
            <w:proofErr w:type="spellStart"/>
            <w:r w:rsidRPr="00931E3A">
              <w:rPr>
                <w:rStyle w:val="Emphasis"/>
                <w:rFonts w:ascii="Times New Roman" w:hAnsi="Times New Roman"/>
                <w:b/>
                <w:i w:val="0"/>
                <w:sz w:val="22"/>
                <w:szCs w:val="22"/>
              </w:rPr>
              <w:t>kmph</w:t>
            </w:r>
            <w:proofErr w:type="spellEnd"/>
            <w:r w:rsidRPr="00931E3A">
              <w:rPr>
                <w:rStyle w:val="Emphasis"/>
                <w:rFonts w:ascii="Times New Roman" w:hAnsi="Times New Roman"/>
                <w:b/>
                <w:i w:val="0"/>
                <w:sz w:val="22"/>
                <w:szCs w:val="22"/>
              </w:rPr>
              <w:t>)</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4</w:t>
            </w:r>
          </w:p>
        </w:tc>
      </w:tr>
      <w:tr w:rsidR="008D119A" w:rsidRPr="00931E3A" w:rsidTr="00F93EB2">
        <w:trPr>
          <w:trHeight w:val="21"/>
          <w:jc w:val="center"/>
        </w:trPr>
        <w:tc>
          <w:tcPr>
            <w:tcW w:w="450"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90</w:t>
            </w:r>
          </w:p>
        </w:tc>
        <w:tc>
          <w:tcPr>
            <w:tcW w:w="397"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90</w:t>
            </w:r>
          </w:p>
        </w:tc>
        <w:tc>
          <w:tcPr>
            <w:tcW w:w="433"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70</w:t>
            </w:r>
          </w:p>
        </w:tc>
        <w:tc>
          <w:tcPr>
            <w:tcW w:w="436"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90</w:t>
            </w:r>
          </w:p>
        </w:tc>
        <w:tc>
          <w:tcPr>
            <w:tcW w:w="1084" w:type="pct"/>
            <w:vAlign w:val="center"/>
          </w:tcPr>
          <w:p w:rsidR="008D119A" w:rsidRPr="00931E3A" w:rsidRDefault="008D119A" w:rsidP="008D119A">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Wind Direction</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180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180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180</w:t>
            </w:r>
          </w:p>
        </w:tc>
        <w:tc>
          <w:tcPr>
            <w:tcW w:w="43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180</w:t>
            </w:r>
          </w:p>
        </w:tc>
        <w:tc>
          <w:tcPr>
            <w:tcW w:w="464" w:type="pct"/>
            <w:vAlign w:val="bottom"/>
          </w:tcPr>
          <w:p w:rsidR="008D119A" w:rsidRDefault="008D119A" w:rsidP="008D119A">
            <w:pPr>
              <w:jc w:val="center"/>
              <w:rPr>
                <w:rFonts w:ascii="Calibri" w:hAnsi="Calibri" w:cs="Calibri"/>
                <w:color w:val="000000"/>
                <w:sz w:val="22"/>
                <w:szCs w:val="22"/>
              </w:rPr>
            </w:pPr>
            <w:r>
              <w:rPr>
                <w:rFonts w:ascii="Calibri" w:hAnsi="Calibri" w:cs="Calibri"/>
                <w:color w:val="000000"/>
                <w:sz w:val="22"/>
                <w:szCs w:val="22"/>
              </w:rPr>
              <w:t>180</w:t>
            </w:r>
          </w:p>
        </w:tc>
      </w:tr>
    </w:tbl>
    <w:p w:rsidR="008D1CAC" w:rsidRDefault="008D1CAC" w:rsidP="008D1CAC">
      <w:pPr>
        <w:pStyle w:val="PlainText"/>
        <w:spacing w:line="360" w:lineRule="auto"/>
        <w:jc w:val="both"/>
        <w:rPr>
          <w:rFonts w:ascii="Times New Roman" w:hAnsi="Times New Roman"/>
          <w:b/>
          <w:bCs/>
          <w:sz w:val="24"/>
          <w:szCs w:val="24"/>
        </w:rPr>
      </w:pPr>
    </w:p>
    <w:p w:rsidR="008D1CAC" w:rsidRDefault="008D1CAC" w:rsidP="008D1CAC">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961CDF">
        <w:rPr>
          <w:rFonts w:ascii="Times New Roman" w:hAnsi="Times New Roman" w:cs="Times New Roman"/>
          <w:b/>
          <w:sz w:val="24"/>
          <w:szCs w:val="24"/>
        </w:rPr>
        <w:t>29</w:t>
      </w:r>
      <w:r w:rsidR="00B24604">
        <w:rPr>
          <w:rFonts w:ascii="Times New Roman" w:hAnsi="Times New Roman" w:cs="Times New Roman"/>
          <w:b/>
          <w:sz w:val="24"/>
          <w:szCs w:val="24"/>
        </w:rPr>
        <w:t>.04</w:t>
      </w:r>
      <w:r>
        <w:rPr>
          <w:rFonts w:ascii="Times New Roman" w:hAnsi="Times New Roman" w:cs="Times New Roman"/>
          <w:b/>
          <w:sz w:val="24"/>
          <w:szCs w:val="24"/>
        </w:rPr>
        <w:t xml:space="preserve">.2026 to </w:t>
      </w:r>
      <w:r w:rsidR="00961CDF">
        <w:rPr>
          <w:rFonts w:ascii="Times New Roman" w:hAnsi="Times New Roman" w:cs="Times New Roman"/>
          <w:b/>
          <w:sz w:val="24"/>
          <w:szCs w:val="24"/>
        </w:rPr>
        <w:t>03.05</w:t>
      </w:r>
      <w:r>
        <w:rPr>
          <w:rFonts w:ascii="Times New Roman" w:hAnsi="Times New Roman" w:cs="Times New Roman"/>
          <w:b/>
          <w:sz w:val="24"/>
          <w:szCs w:val="24"/>
        </w:rPr>
        <w:t>.2026</w:t>
      </w:r>
      <w:r>
        <w:rPr>
          <w:rFonts w:ascii="Times New Roman" w:hAnsi="Times New Roman" w:cs="Times New Roman"/>
          <w:b/>
          <w:bCs/>
          <w:sz w:val="24"/>
          <w:szCs w:val="24"/>
        </w:rPr>
        <w:t>)</w:t>
      </w:r>
    </w:p>
    <w:p w:rsidR="008D1CAC" w:rsidRDefault="008D1CAC" w:rsidP="008D1CAC">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Coimbatore district, sky will be </w:t>
      </w:r>
      <w:r w:rsidR="00081F6D">
        <w:rPr>
          <w:rFonts w:ascii="Times New Roman" w:hAnsi="Times New Roman" w:cs="Times New Roman"/>
          <w:sz w:val="24"/>
          <w:szCs w:val="24"/>
        </w:rPr>
        <w:t>mostly</w:t>
      </w:r>
      <w:r>
        <w:rPr>
          <w:rFonts w:ascii="Times New Roman" w:hAnsi="Times New Roman" w:cs="Times New Roman"/>
          <w:sz w:val="24"/>
          <w:szCs w:val="24"/>
        </w:rPr>
        <w:t xml:space="preserve"> cloudy.</w:t>
      </w:r>
      <w:bookmarkStart w:id="5" w:name="_Hlk145428349"/>
      <w:bookmarkEnd w:id="5"/>
      <w:r>
        <w:rPr>
          <w:rFonts w:ascii="Times New Roman" w:hAnsi="Times New Roman" w:cs="Times New Roman"/>
          <w:sz w:val="24"/>
          <w:szCs w:val="24"/>
        </w:rPr>
        <w:t xml:space="preserve"> </w:t>
      </w:r>
      <w:r w:rsidR="00FF4990">
        <w:rPr>
          <w:rFonts w:ascii="Times New Roman" w:eastAsia="Calibri" w:hAnsi="Times New Roman" w:cs="Times New Roman"/>
          <w:sz w:val="24"/>
          <w:szCs w:val="24"/>
        </w:rPr>
        <w:t>Heavy</w:t>
      </w:r>
      <w:r w:rsidR="00D74AB9">
        <w:rPr>
          <w:rFonts w:ascii="Times New Roman" w:eastAsia="Calibri" w:hAnsi="Times New Roman" w:cs="Times New Roman"/>
          <w:sz w:val="24"/>
          <w:szCs w:val="24"/>
        </w:rPr>
        <w:t xml:space="preserve"> rainfall is expected</w:t>
      </w:r>
      <w:r w:rsidR="00FF269D">
        <w:rPr>
          <w:rFonts w:ascii="Times New Roman" w:eastAsia="Calibri" w:hAnsi="Times New Roman" w:cs="Times New Roman"/>
          <w:sz w:val="24"/>
          <w:szCs w:val="24"/>
        </w:rPr>
        <w:t xml:space="preserve"> on next 5 days</w:t>
      </w:r>
      <w:r w:rsidR="00D74AB9">
        <w:rPr>
          <w:rFonts w:ascii="Times New Roman" w:eastAsia="Calibri" w:hAnsi="Times New Roman" w:cs="Times New Roman"/>
          <w:sz w:val="24"/>
          <w:szCs w:val="24"/>
        </w:rPr>
        <w:t xml:space="preserve"> in </w:t>
      </w:r>
      <w:r w:rsidR="00A96C83">
        <w:rPr>
          <w:rFonts w:ascii="Times New Roman" w:eastAsia="Calibri" w:hAnsi="Times New Roman" w:cs="Times New Roman"/>
          <w:sz w:val="24"/>
          <w:szCs w:val="24"/>
        </w:rPr>
        <w:t>Western Ghats</w:t>
      </w:r>
      <w:r w:rsidR="00D74AB9">
        <w:rPr>
          <w:rFonts w:ascii="Times New Roman" w:eastAsia="Calibri" w:hAnsi="Times New Roman" w:cs="Times New Roman"/>
          <w:sz w:val="24"/>
          <w:szCs w:val="24"/>
        </w:rPr>
        <w:t xml:space="preserve"> r</w:t>
      </w:r>
      <w:r w:rsidR="008D119A">
        <w:rPr>
          <w:rFonts w:ascii="Times New Roman" w:eastAsia="Calibri" w:hAnsi="Times New Roman" w:cs="Times New Roman"/>
          <w:sz w:val="24"/>
          <w:szCs w:val="24"/>
        </w:rPr>
        <w:t xml:space="preserve">egions of some places and </w:t>
      </w:r>
      <w:r w:rsidR="00FF4990">
        <w:rPr>
          <w:rFonts w:ascii="Times New Roman" w:eastAsia="Calibri" w:hAnsi="Times New Roman" w:cs="Times New Roman"/>
          <w:sz w:val="24"/>
          <w:szCs w:val="24"/>
        </w:rPr>
        <w:t>Moderate</w:t>
      </w:r>
      <w:r w:rsidR="008D119A">
        <w:rPr>
          <w:rFonts w:ascii="Times New Roman" w:eastAsia="Calibri" w:hAnsi="Times New Roman" w:cs="Times New Roman"/>
          <w:sz w:val="24"/>
          <w:szCs w:val="24"/>
        </w:rPr>
        <w:t xml:space="preserve"> rainfall </w:t>
      </w:r>
      <w:r w:rsidR="00D74AB9">
        <w:rPr>
          <w:rFonts w:ascii="Times New Roman" w:eastAsia="Calibri" w:hAnsi="Times New Roman" w:cs="Times New Roman"/>
          <w:sz w:val="24"/>
          <w:szCs w:val="24"/>
        </w:rPr>
        <w:t>is expected in other parts of Coimbatore</w:t>
      </w:r>
      <w:r w:rsidR="00A81AAB">
        <w:rPr>
          <w:rFonts w:ascii="Times New Roman" w:eastAsia="Calibri" w:hAnsi="Times New Roman" w:cs="Times New Roman"/>
          <w:sz w:val="24"/>
          <w:szCs w:val="24"/>
        </w:rPr>
        <w:t xml:space="preserve">. </w:t>
      </w:r>
      <w:r>
        <w:rPr>
          <w:rFonts w:ascii="Times New Roman" w:hAnsi="Times New Roman" w:cs="Times New Roman"/>
          <w:sz w:val="24"/>
          <w:szCs w:val="24"/>
        </w:rPr>
        <w:t>Maximum tempera</w:t>
      </w:r>
      <w:r w:rsidR="00113F86">
        <w:rPr>
          <w:rFonts w:ascii="Times New Roman" w:hAnsi="Times New Roman" w:cs="Times New Roman"/>
          <w:sz w:val="24"/>
          <w:szCs w:val="24"/>
        </w:rPr>
        <w:t xml:space="preserve">ture is expected to be around </w:t>
      </w:r>
      <w:r w:rsidR="008D119A">
        <w:rPr>
          <w:rFonts w:ascii="Times New Roman" w:hAnsi="Times New Roman" w:cs="Times New Roman"/>
          <w:sz w:val="24"/>
          <w:szCs w:val="24"/>
        </w:rPr>
        <w:t>36°C to 38</w:t>
      </w:r>
      <w:r w:rsidR="00A80043">
        <w:rPr>
          <w:rFonts w:ascii="Times New Roman" w:hAnsi="Times New Roman" w:cs="Times New Roman"/>
          <w:sz w:val="24"/>
          <w:szCs w:val="24"/>
        </w:rPr>
        <w:t>°C</w:t>
      </w:r>
      <w:r>
        <w:rPr>
          <w:rFonts w:ascii="Times New Roman" w:hAnsi="Times New Roman" w:cs="Times New Roman"/>
          <w:sz w:val="24"/>
          <w:szCs w:val="24"/>
        </w:rPr>
        <w:t xml:space="preserve">. Minimum temperature is expected to be around </w:t>
      </w:r>
      <w:r w:rsidR="008D119A">
        <w:rPr>
          <w:rFonts w:ascii="Times New Roman" w:hAnsi="Times New Roman" w:cs="Times New Roman"/>
          <w:sz w:val="24"/>
          <w:szCs w:val="24"/>
        </w:rPr>
        <w:t>24°C to 25</w:t>
      </w:r>
      <w:r w:rsidR="00A80043">
        <w:rPr>
          <w:rFonts w:ascii="Times New Roman" w:hAnsi="Times New Roman" w:cs="Times New Roman"/>
          <w:sz w:val="24"/>
          <w:szCs w:val="24"/>
        </w:rPr>
        <w:t>°C</w:t>
      </w:r>
      <w:r>
        <w:rPr>
          <w:rFonts w:ascii="Times New Roman" w:hAnsi="Times New Roman" w:cs="Times New Roman"/>
          <w:sz w:val="24"/>
          <w:szCs w:val="24"/>
        </w:rPr>
        <w:t xml:space="preserve">. Morning relative humidity is expected to be around </w:t>
      </w:r>
      <w:r w:rsidR="008D119A">
        <w:rPr>
          <w:rFonts w:ascii="Times New Roman" w:hAnsi="Times New Roman" w:cs="Times New Roman"/>
          <w:sz w:val="24"/>
          <w:szCs w:val="24"/>
        </w:rPr>
        <w:t>70</w:t>
      </w:r>
      <w:r w:rsidR="007959D5">
        <w:rPr>
          <w:rFonts w:ascii="Times New Roman" w:hAnsi="Times New Roman" w:cs="Times New Roman"/>
          <w:sz w:val="24"/>
          <w:szCs w:val="24"/>
        </w:rPr>
        <w:t>-</w:t>
      </w:r>
      <w:r w:rsidR="0070792D">
        <w:rPr>
          <w:rFonts w:ascii="Times New Roman" w:hAnsi="Times New Roman" w:cs="Times New Roman"/>
          <w:sz w:val="24"/>
          <w:szCs w:val="24"/>
        </w:rPr>
        <w:t>7</w:t>
      </w:r>
      <w:r w:rsidR="008D119A">
        <w:rPr>
          <w:rFonts w:ascii="Times New Roman" w:hAnsi="Times New Roman" w:cs="Times New Roman"/>
          <w:sz w:val="24"/>
          <w:szCs w:val="24"/>
        </w:rPr>
        <w:t>5</w:t>
      </w:r>
      <w:r>
        <w:rPr>
          <w:rFonts w:ascii="Times New Roman" w:hAnsi="Times New Roman" w:cs="Times New Roman"/>
          <w:sz w:val="24"/>
          <w:szCs w:val="24"/>
        </w:rPr>
        <w:t>% and evening relative humidity is expected</w:t>
      </w:r>
      <w:r w:rsidR="008D119A">
        <w:rPr>
          <w:rFonts w:ascii="Times New Roman" w:hAnsi="Times New Roman" w:cs="Times New Roman"/>
          <w:sz w:val="24"/>
          <w:szCs w:val="24"/>
        </w:rPr>
        <w:t xml:space="preserve"> to be between 25</w:t>
      </w:r>
      <w:r>
        <w:rPr>
          <w:rFonts w:ascii="Times New Roman" w:hAnsi="Times New Roman" w:cs="Times New Roman"/>
          <w:sz w:val="24"/>
          <w:szCs w:val="24"/>
        </w:rPr>
        <w:t>-</w:t>
      </w:r>
      <w:r w:rsidR="00D74AB9">
        <w:rPr>
          <w:rFonts w:ascii="Times New Roman" w:hAnsi="Times New Roman" w:cs="Times New Roman"/>
          <w:sz w:val="24"/>
          <w:szCs w:val="24"/>
        </w:rPr>
        <w:t>3</w:t>
      </w:r>
      <w:r w:rsidR="00FF269D">
        <w:rPr>
          <w:rFonts w:ascii="Times New Roman" w:hAnsi="Times New Roman" w:cs="Times New Roman"/>
          <w:sz w:val="24"/>
          <w:szCs w:val="24"/>
        </w:rPr>
        <w:t>0</w:t>
      </w:r>
      <w:r w:rsidR="008D119A">
        <w:rPr>
          <w:rFonts w:ascii="Times New Roman" w:hAnsi="Times New Roman" w:cs="Times New Roman"/>
          <w:sz w:val="24"/>
          <w:szCs w:val="24"/>
        </w:rPr>
        <w:t xml:space="preserve">%. </w:t>
      </w:r>
      <w:r>
        <w:rPr>
          <w:rFonts w:ascii="Times New Roman" w:hAnsi="Times New Roman" w:cs="Times New Roman"/>
          <w:sz w:val="24"/>
          <w:szCs w:val="24"/>
        </w:rPr>
        <w:t xml:space="preserve">Average wind </w:t>
      </w:r>
      <w:r w:rsidR="000E59C5">
        <w:rPr>
          <w:rFonts w:ascii="Times New Roman" w:hAnsi="Times New Roman" w:cs="Times New Roman"/>
          <w:sz w:val="24"/>
          <w:szCs w:val="24"/>
        </w:rPr>
        <w:t>s</w:t>
      </w:r>
      <w:r w:rsidR="0070792D">
        <w:rPr>
          <w:rFonts w:ascii="Times New Roman" w:hAnsi="Times New Roman" w:cs="Times New Roman"/>
          <w:sz w:val="24"/>
          <w:szCs w:val="24"/>
        </w:rPr>
        <w:t>pee</w:t>
      </w:r>
      <w:r w:rsidR="006E6717">
        <w:rPr>
          <w:rFonts w:ascii="Times New Roman" w:hAnsi="Times New Roman" w:cs="Times New Roman"/>
          <w:sz w:val="24"/>
          <w:szCs w:val="24"/>
        </w:rPr>
        <w:t xml:space="preserve">d is expected to be around </w:t>
      </w:r>
      <w:r w:rsidR="00FF269D">
        <w:rPr>
          <w:rFonts w:ascii="Times New Roman" w:hAnsi="Times New Roman" w:cs="Times New Roman"/>
          <w:sz w:val="24"/>
          <w:szCs w:val="24"/>
        </w:rPr>
        <w:t>04</w:t>
      </w:r>
      <w:r>
        <w:rPr>
          <w:rFonts w:ascii="Times New Roman" w:hAnsi="Times New Roman" w:cs="Times New Roman"/>
          <w:sz w:val="24"/>
          <w:szCs w:val="24"/>
        </w:rPr>
        <w:t xml:space="preserve"> km per hour and the wind directions will be from </w:t>
      </w:r>
      <w:r w:rsidR="006E6717">
        <w:rPr>
          <w:rFonts w:ascii="Times New Roman" w:hAnsi="Times New Roman" w:cs="Times New Roman"/>
          <w:sz w:val="24"/>
          <w:szCs w:val="24"/>
        </w:rPr>
        <w:t xml:space="preserve">South </w:t>
      </w:r>
      <w:r>
        <w:rPr>
          <w:rFonts w:ascii="Times New Roman" w:hAnsi="Times New Roman" w:cs="Times New Roman"/>
          <w:sz w:val="24"/>
          <w:szCs w:val="24"/>
        </w:rPr>
        <w:t>direction.</w:t>
      </w:r>
    </w:p>
    <w:p w:rsidR="000E59C5" w:rsidRDefault="000E59C5" w:rsidP="008D1CAC">
      <w:pPr>
        <w:tabs>
          <w:tab w:val="left" w:pos="9356"/>
        </w:tabs>
        <w:spacing w:line="360" w:lineRule="auto"/>
        <w:ind w:right="131" w:firstLine="720"/>
        <w:jc w:val="both"/>
        <w:rPr>
          <w:rFonts w:ascii="Times New Roman" w:hAnsi="Times New Roman" w:cs="Times New Roman"/>
          <w:sz w:val="24"/>
          <w:szCs w:val="24"/>
        </w:rPr>
      </w:pPr>
    </w:p>
    <w:p w:rsidR="00E05381" w:rsidRDefault="00E05381" w:rsidP="008D1CAC">
      <w:pPr>
        <w:ind w:right="118"/>
        <w:jc w:val="both"/>
        <w:rPr>
          <w:rFonts w:ascii="Times New Roman" w:hAnsi="Times New Roman" w:cs="Times New Roman"/>
          <w:b/>
          <w:color w:val="222222"/>
          <w:sz w:val="24"/>
          <w:szCs w:val="24"/>
          <w:shd w:val="clear" w:color="auto" w:fill="FFFFFF"/>
        </w:rPr>
      </w:pPr>
    </w:p>
    <w:p w:rsidR="008D1CAC" w:rsidRDefault="008D1CAC" w:rsidP="008D1CAC">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8D1CAC" w:rsidRPr="00427A67" w:rsidTr="0071691D">
        <w:tc>
          <w:tcPr>
            <w:tcW w:w="5000" w:type="pct"/>
          </w:tcPr>
          <w:p w:rsidR="0071691D" w:rsidRDefault="006F0E15"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29</w:t>
            </w:r>
            <w:r w:rsidR="00B57069">
              <w:rPr>
                <w:rFonts w:ascii="Times New Roman" w:hAnsi="Times New Roman" w:cs="Times New Roman"/>
                <w:sz w:val="24"/>
                <w:szCs w:val="24"/>
                <w:shd w:val="clear" w:color="auto" w:fill="FFFFFF"/>
              </w:rPr>
              <w:t>.04.2026</w:t>
            </w:r>
            <w:r w:rsidR="001E402D">
              <w:rPr>
                <w:rFonts w:ascii="Times New Roman" w:hAnsi="Times New Roman" w:cs="Times New Roman"/>
                <w:sz w:val="24"/>
                <w:szCs w:val="24"/>
                <w:shd w:val="clear" w:color="auto" w:fill="FFFFFF"/>
              </w:rPr>
              <w:t>, 30</w:t>
            </w:r>
            <w:r w:rsidR="001C5C84">
              <w:rPr>
                <w:rFonts w:ascii="Times New Roman" w:hAnsi="Times New Roman" w:cs="Times New Roman"/>
                <w:sz w:val="24"/>
                <w:szCs w:val="24"/>
                <w:shd w:val="clear" w:color="auto" w:fill="FFFFFF"/>
              </w:rPr>
              <w:t>.04.2026 : No Warning</w:t>
            </w:r>
          </w:p>
          <w:p w:rsidR="00616E30" w:rsidRPr="00427A67" w:rsidRDefault="001E402D"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01.05</w:t>
            </w:r>
            <w:r w:rsidR="00616E30">
              <w:rPr>
                <w:rFonts w:ascii="Times New Roman" w:hAnsi="Times New Roman" w:cs="Times New Roman"/>
                <w:sz w:val="24"/>
                <w:szCs w:val="24"/>
                <w:shd w:val="clear" w:color="auto" w:fill="FFFFFF"/>
              </w:rPr>
              <w:t>.2026</w:t>
            </w:r>
            <w:r>
              <w:rPr>
                <w:rFonts w:ascii="Times New Roman" w:hAnsi="Times New Roman" w:cs="Times New Roman"/>
                <w:sz w:val="24"/>
                <w:szCs w:val="24"/>
                <w:shd w:val="clear" w:color="auto" w:fill="FFFFFF"/>
              </w:rPr>
              <w:t xml:space="preserve"> to 03.05.2026</w:t>
            </w:r>
            <w:r w:rsidR="00616E30">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 xml:space="preserve">Heavy rain, </w:t>
            </w:r>
            <w:r w:rsidR="00616E30">
              <w:rPr>
                <w:rFonts w:ascii="Times New Roman" w:hAnsi="Times New Roman" w:cs="Times New Roman"/>
                <w:sz w:val="24"/>
                <w:szCs w:val="24"/>
                <w:shd w:val="clear" w:color="auto" w:fill="FFFFFF"/>
              </w:rPr>
              <w:t>Thunderstorms, Lightning &amp; Squall</w:t>
            </w:r>
            <w:r>
              <w:rPr>
                <w:rFonts w:ascii="Times New Roman" w:hAnsi="Times New Roman" w:cs="Times New Roman"/>
                <w:sz w:val="24"/>
                <w:szCs w:val="24"/>
                <w:shd w:val="clear" w:color="auto" w:fill="FFFFFF"/>
              </w:rPr>
              <w:t xml:space="preserve"> etc.</w:t>
            </w:r>
          </w:p>
        </w:tc>
      </w:tr>
    </w:tbl>
    <w:p w:rsidR="008D1CAC" w:rsidRDefault="008D1CAC" w:rsidP="008D1CAC">
      <w:pPr>
        <w:ind w:right="414"/>
        <w:jc w:val="both"/>
        <w:rPr>
          <w:rFonts w:ascii="Times New Roman" w:hAnsi="Times New Roman" w:cs="Times New Roman"/>
          <w:b/>
          <w:sz w:val="24"/>
          <w:szCs w:val="24"/>
          <w:shd w:val="clear" w:color="auto" w:fill="FFFFFF"/>
        </w:rPr>
      </w:pPr>
    </w:p>
    <w:p w:rsidR="008D1CAC" w:rsidRPr="00427A67" w:rsidRDefault="008D1CAC" w:rsidP="008D1CAC">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8D1CAC" w:rsidRDefault="001E402D" w:rsidP="00083A13">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w:t>
      </w:r>
      <w:r w:rsidR="005B6A23">
        <w:rPr>
          <w:rFonts w:ascii="Times New Roman" w:hAnsi="Times New Roman" w:cs="Times New Roman"/>
          <w:sz w:val="24"/>
          <w:szCs w:val="24"/>
          <w:shd w:val="clear" w:color="auto" w:fill="FFFFFF"/>
        </w:rPr>
        <w:t xml:space="preserve">Thunderstorms &amp; lightning, </w:t>
      </w:r>
      <w:r w:rsidR="005B6A23">
        <w:rPr>
          <w:rFonts w:ascii="Times New Roman" w:hAnsi="Times New Roman" w:cs="Times New Roman"/>
          <w:sz w:val="24"/>
          <w:szCs w:val="24"/>
        </w:rPr>
        <w:t>squally wind is expected in some places and hence farmers are requested to stake banana crop which are more than five month old</w:t>
      </w:r>
      <w:r w:rsidR="005B6A23" w:rsidRPr="00427A67">
        <w:rPr>
          <w:rFonts w:ascii="Times New Roman" w:hAnsi="Times New Roman" w:cs="Times New Roman"/>
          <w:sz w:val="24"/>
          <w:szCs w:val="24"/>
          <w:shd w:val="clear" w:color="auto" w:fill="FFFFFF"/>
        </w:rPr>
        <w:t>.</w:t>
      </w:r>
      <w:r w:rsidR="008D1CAC" w:rsidRPr="00427A67">
        <w:rPr>
          <w:rFonts w:ascii="Times New Roman" w:hAnsi="Times New Roman" w:cs="Times New Roman"/>
          <w:sz w:val="24"/>
          <w:szCs w:val="24"/>
          <w:shd w:val="clear" w:color="auto" w:fill="FFFFFF"/>
        </w:rPr>
        <w:t xml:space="preserve"> </w:t>
      </w:r>
    </w:p>
    <w:p w:rsidR="00530E87" w:rsidRDefault="00530E87" w:rsidP="00EB7778">
      <w:pPr>
        <w:tabs>
          <w:tab w:val="left" w:pos="10206"/>
        </w:tabs>
        <w:ind w:right="131"/>
        <w:jc w:val="both"/>
        <w:rPr>
          <w:rFonts w:ascii="Times New Roman" w:hAnsi="Times New Roman" w:cs="Times New Roman"/>
          <w:b/>
          <w:sz w:val="24"/>
          <w:szCs w:val="24"/>
        </w:rPr>
      </w:pPr>
    </w:p>
    <w:p w:rsidR="00682DBE" w:rsidRDefault="00A74723" w:rsidP="00EB7778">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5017A" w:rsidRPr="00FC72E2" w:rsidRDefault="0065017A" w:rsidP="00EB7778">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19"/>
        <w:gridCol w:w="1282"/>
        <w:gridCol w:w="7506"/>
      </w:tblGrid>
      <w:tr w:rsidR="0065017A" w:rsidRPr="0065017A" w:rsidTr="00A21102">
        <w:tc>
          <w:tcPr>
            <w:tcW w:w="695" w:type="pct"/>
          </w:tcPr>
          <w:p w:rsidR="0065017A" w:rsidRPr="0065017A" w:rsidRDefault="0065017A" w:rsidP="001849A7">
            <w:pPr>
              <w:spacing w:line="33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65017A" w:rsidRPr="0065017A" w:rsidRDefault="0065017A" w:rsidP="001849A7">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65017A" w:rsidRPr="0065017A" w:rsidRDefault="0065017A" w:rsidP="001849A7">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77" w:type="pct"/>
          </w:tcPr>
          <w:p w:rsidR="0065017A" w:rsidRDefault="0020392E" w:rsidP="001849A7">
            <w:pPr>
              <w:spacing w:line="33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Moderate to Heavy </w:t>
            </w:r>
            <w:r w:rsidR="00D075B2">
              <w:rPr>
                <w:rFonts w:ascii="Times New Roman" w:eastAsia="Calibri" w:hAnsi="Times New Roman" w:cs="Times New Roman"/>
                <w:sz w:val="24"/>
                <w:szCs w:val="24"/>
              </w:rPr>
              <w:t xml:space="preserve">rainfall expected in </w:t>
            </w:r>
            <w:r w:rsidR="00C9180E">
              <w:rPr>
                <w:rFonts w:ascii="Times New Roman" w:eastAsia="Calibri" w:hAnsi="Times New Roman" w:cs="Times New Roman"/>
                <w:sz w:val="24"/>
                <w:szCs w:val="24"/>
              </w:rPr>
              <w:t>Coimbatore</w:t>
            </w:r>
            <w:r w:rsidR="00545FA6">
              <w:rPr>
                <w:rFonts w:ascii="Times New Roman" w:eastAsia="Calibri" w:hAnsi="Times New Roman" w:cs="Times New Roman"/>
                <w:sz w:val="24"/>
                <w:szCs w:val="24"/>
              </w:rPr>
              <w:t>,</w:t>
            </w:r>
            <w:r w:rsidR="00D075B2">
              <w:rPr>
                <w:rFonts w:ascii="Times New Roman" w:eastAsia="Calibri" w:hAnsi="Times New Roman" w:cs="Times New Roman"/>
                <w:sz w:val="24"/>
                <w:szCs w:val="24"/>
              </w:rPr>
              <w:t xml:space="preserve"> </w:t>
            </w:r>
            <w:r w:rsidR="00C9180E">
              <w:rPr>
                <w:rFonts w:ascii="Times New Roman" w:eastAsia="Calibri" w:hAnsi="Times New Roman" w:cs="Times New Roman"/>
                <w:sz w:val="24"/>
                <w:szCs w:val="24"/>
              </w:rPr>
              <w:t xml:space="preserve">Erode and </w:t>
            </w:r>
            <w:proofErr w:type="spellStart"/>
            <w:r w:rsidR="00C9180E">
              <w:rPr>
                <w:rFonts w:ascii="Times New Roman" w:eastAsia="Calibri" w:hAnsi="Times New Roman" w:cs="Times New Roman"/>
                <w:sz w:val="24"/>
                <w:szCs w:val="24"/>
              </w:rPr>
              <w:t>T</w:t>
            </w:r>
            <w:r w:rsidR="00D075B2">
              <w:rPr>
                <w:rFonts w:ascii="Times New Roman" w:eastAsia="Calibri" w:hAnsi="Times New Roman" w:cs="Times New Roman"/>
                <w:sz w:val="24"/>
                <w:szCs w:val="24"/>
              </w:rPr>
              <w:t>iruppur</w:t>
            </w:r>
            <w:proofErr w:type="spellEnd"/>
            <w:r w:rsidR="00D075B2">
              <w:rPr>
                <w:rFonts w:ascii="Times New Roman" w:eastAsia="Calibri" w:hAnsi="Times New Roman" w:cs="Times New Roman"/>
                <w:sz w:val="24"/>
                <w:szCs w:val="24"/>
              </w:rPr>
              <w:t xml:space="preserve"> this week</w:t>
            </w:r>
            <w:r w:rsidR="0065017A" w:rsidRPr="0065017A">
              <w:rPr>
                <w:rFonts w:ascii="Times New Roman" w:eastAsia="Calibri" w:hAnsi="Times New Roman" w:cs="Times New Roman"/>
                <w:sz w:val="24"/>
                <w:szCs w:val="24"/>
              </w:rPr>
              <w:t>.</w:t>
            </w:r>
            <w:r w:rsidR="00D075B2">
              <w:rPr>
                <w:rFonts w:ascii="Times New Roman" w:eastAsia="Calibri" w:hAnsi="Times New Roman" w:cs="Times New Roman"/>
                <w:sz w:val="24"/>
                <w:szCs w:val="24"/>
              </w:rPr>
              <w:t xml:space="preserve"> </w:t>
            </w:r>
          </w:p>
          <w:p w:rsidR="00C9180E" w:rsidRPr="0065017A" w:rsidRDefault="00C9180E" w:rsidP="001849A7">
            <w:pPr>
              <w:spacing w:line="336"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Rainfall may be accompanied by thunderstorm, lightning and high wing speed. Hence suitable precautionary measures may be followed to protect the crop and animals. </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65017A" w:rsidRPr="0065017A" w:rsidRDefault="000924FE" w:rsidP="001849A7">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tc>
      </w:tr>
      <w:tr w:rsidR="00624CB7" w:rsidRPr="0065017A" w:rsidTr="00A21102">
        <w:tc>
          <w:tcPr>
            <w:tcW w:w="695" w:type="pct"/>
          </w:tcPr>
          <w:p w:rsidR="00624CB7" w:rsidRPr="009A558A" w:rsidRDefault="00624CB7" w:rsidP="001849A7">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624CB7" w:rsidRPr="009A558A" w:rsidRDefault="00624CB7" w:rsidP="001849A7">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624CB7" w:rsidRPr="009A558A" w:rsidRDefault="00624CB7" w:rsidP="001849A7">
            <w:pPr>
              <w:spacing w:line="336"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 xml:space="preserve">Prevailing weather is </w:t>
            </w:r>
            <w:proofErr w:type="spellStart"/>
            <w:r w:rsidRPr="009A558A">
              <w:rPr>
                <w:rFonts w:ascii="Times New Roman" w:eastAsia="Calibri" w:hAnsi="Times New Roman" w:cs="Times New Roman"/>
                <w:sz w:val="24"/>
                <w:szCs w:val="24"/>
              </w:rPr>
              <w:t>favourable</w:t>
            </w:r>
            <w:proofErr w:type="spellEnd"/>
            <w:r w:rsidRPr="009A558A">
              <w:rPr>
                <w:rFonts w:ascii="Times New Roman" w:eastAsia="Calibri" w:hAnsi="Times New Roman" w:cs="Times New Roman"/>
                <w:sz w:val="24"/>
                <w:szCs w:val="24"/>
              </w:rPr>
              <w:t xml:space="preserve"> for the mite attack in vegetables. Hence, monitor the crop and if needed  spray </w:t>
            </w:r>
            <w:proofErr w:type="spellStart"/>
            <w:r w:rsidRPr="009A558A">
              <w:rPr>
                <w:rFonts w:ascii="Times New Roman" w:eastAsia="Calibri" w:hAnsi="Times New Roman" w:cs="Times New Roman"/>
                <w:sz w:val="24"/>
                <w:szCs w:val="24"/>
              </w:rPr>
              <w:t>Fenazaguin</w:t>
            </w:r>
            <w:proofErr w:type="spellEnd"/>
            <w:r w:rsidRPr="009A558A">
              <w:rPr>
                <w:rFonts w:ascii="Times New Roman" w:eastAsia="Calibri" w:hAnsi="Times New Roman" w:cs="Times New Roman"/>
                <w:sz w:val="24"/>
                <w:szCs w:val="24"/>
              </w:rPr>
              <w:t xml:space="preserve"> 10% EC @ 2ml/lit of water</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77" w:type="pct"/>
          </w:tcPr>
          <w:p w:rsidR="0065017A" w:rsidRPr="0065017A" w:rsidRDefault="00D702C7" w:rsidP="001849A7">
            <w:pPr>
              <w:spacing w:line="336"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is expected. Hence suitable preparing may be done especially for the more than 7 months old banana.</w:t>
            </w:r>
            <w:r w:rsidR="0065017A" w:rsidRPr="0065017A">
              <w:rPr>
                <w:rFonts w:ascii="Times New Roman" w:hAnsi="Times New Roman" w:cs="Times New Roman"/>
                <w:sz w:val="24"/>
                <w:szCs w:val="24"/>
              </w:rPr>
              <w:t xml:space="preserve"> </w:t>
            </w:r>
          </w:p>
        </w:tc>
      </w:tr>
      <w:tr w:rsidR="0065017A" w:rsidRPr="0065017A" w:rsidTr="00A21102">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77" w:type="pct"/>
          </w:tcPr>
          <w:p w:rsidR="0065017A" w:rsidRPr="0065017A" w:rsidRDefault="00545FA6" w:rsidP="001849A7">
            <w:pPr>
              <w:spacing w:line="336" w:lineRule="auto"/>
              <w:rPr>
                <w:rFonts w:ascii="Times New Roman" w:hAnsi="Times New Roman" w:cs="Times New Roman"/>
                <w:sz w:val="24"/>
                <w:szCs w:val="24"/>
              </w:rPr>
            </w:pPr>
            <w:r>
              <w:rPr>
                <w:rFonts w:ascii="Times New Roman" w:hAnsi="Times New Roman" w:cs="Times New Roman"/>
                <w:sz w:val="24"/>
                <w:szCs w:val="24"/>
              </w:rPr>
              <w:t>Since heavy rain expected a</w:t>
            </w:r>
            <w:r w:rsidR="0065017A" w:rsidRPr="0065017A">
              <w:rPr>
                <w:rFonts w:ascii="Times New Roman" w:hAnsi="Times New Roman" w:cs="Times New Roman"/>
                <w:sz w:val="24"/>
                <w:szCs w:val="24"/>
              </w:rPr>
              <w:t>n Inward basin may be formed around the coconut trees to conserve the summer rains in the root zone.</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w:t>
            </w:r>
            <w:proofErr w:type="spellStart"/>
            <w:r w:rsidRPr="0065017A">
              <w:rPr>
                <w:rFonts w:ascii="Times New Roman" w:hAnsi="Times New Roman" w:cs="Times New Roman"/>
                <w:sz w:val="24"/>
                <w:szCs w:val="24"/>
              </w:rPr>
              <w:t>Rugose</w:t>
            </w:r>
            <w:proofErr w:type="spellEnd"/>
            <w:r w:rsidRPr="0065017A">
              <w:rPr>
                <w:rFonts w:ascii="Times New Roman" w:hAnsi="Times New Roman" w:cs="Times New Roman"/>
                <w:sz w:val="24"/>
                <w:szCs w:val="24"/>
              </w:rPr>
              <w:t xml:space="preserve"> spiraling whitefly incidence is increasing.</w:t>
            </w:r>
          </w:p>
          <w:p w:rsidR="0065017A" w:rsidRPr="0065017A" w:rsidRDefault="0065017A" w:rsidP="001849A7">
            <w:pPr>
              <w:spacing w:line="336" w:lineRule="auto"/>
              <w:rPr>
                <w:rFonts w:ascii="Times New Roman" w:hAnsi="Times New Roman" w:cs="Times New Roman"/>
                <w:b/>
                <w:sz w:val="24"/>
                <w:szCs w:val="24"/>
              </w:rPr>
            </w:pPr>
            <w:r w:rsidRPr="0065017A">
              <w:rPr>
                <w:rFonts w:ascii="Times New Roman" w:hAnsi="Times New Roman" w:cs="Times New Roman"/>
                <w:b/>
                <w:sz w:val="24"/>
                <w:szCs w:val="24"/>
              </w:rPr>
              <w:t>Root Wilt (</w:t>
            </w:r>
            <w:proofErr w:type="spellStart"/>
            <w:r w:rsidRPr="0065017A">
              <w:rPr>
                <w:rFonts w:ascii="Times New Roman" w:hAnsi="Times New Roman" w:cs="Times New Roman"/>
                <w:b/>
                <w:sz w:val="24"/>
                <w:szCs w:val="24"/>
              </w:rPr>
              <w:t>Candidatus</w:t>
            </w:r>
            <w:proofErr w:type="spellEnd"/>
            <w:r w:rsidRPr="0065017A">
              <w:rPr>
                <w:rFonts w:ascii="Times New Roman" w:hAnsi="Times New Roman" w:cs="Times New Roman"/>
                <w:b/>
                <w:sz w:val="24"/>
                <w:szCs w:val="24"/>
              </w:rPr>
              <w:t xml:space="preserve"> </w:t>
            </w:r>
            <w:proofErr w:type="spellStart"/>
            <w:r w:rsidRPr="0065017A">
              <w:rPr>
                <w:rFonts w:ascii="Times New Roman" w:hAnsi="Times New Roman" w:cs="Times New Roman"/>
                <w:b/>
                <w:sz w:val="24"/>
                <w:szCs w:val="24"/>
              </w:rPr>
              <w:t>Phytoplasma</w:t>
            </w:r>
            <w:proofErr w:type="spellEnd"/>
            <w:r w:rsidRPr="0065017A">
              <w:rPr>
                <w:rFonts w:ascii="Times New Roman" w:hAnsi="Times New Roman" w:cs="Times New Roman"/>
                <w:b/>
                <w:sz w:val="24"/>
                <w:szCs w:val="24"/>
              </w:rPr>
              <w:t>)</w:t>
            </w:r>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Recommended NPK + FYM-50kg + </w:t>
            </w:r>
            <w:proofErr w:type="spellStart"/>
            <w:r w:rsidRPr="0065017A">
              <w:rPr>
                <w:rFonts w:ascii="Times New Roman" w:hAnsi="Times New Roman" w:cs="Times New Roman"/>
                <w:sz w:val="24"/>
                <w:szCs w:val="24"/>
              </w:rPr>
              <w:t>Neem</w:t>
            </w:r>
            <w:proofErr w:type="spellEnd"/>
            <w:r w:rsidRPr="0065017A">
              <w:rPr>
                <w:rFonts w:ascii="Times New Roman" w:hAnsi="Times New Roman" w:cs="Times New Roman"/>
                <w:sz w:val="24"/>
                <w:szCs w:val="24"/>
              </w:rPr>
              <w:t xml:space="preserve"> Cake 5 kg / palm/</w:t>
            </w:r>
            <w:proofErr w:type="spellStart"/>
            <w:r w:rsidRPr="0065017A">
              <w:rPr>
                <w:rFonts w:ascii="Times New Roman" w:hAnsi="Times New Roman" w:cs="Times New Roman"/>
                <w:sz w:val="24"/>
                <w:szCs w:val="24"/>
              </w:rPr>
              <w:t>yr</w:t>
            </w:r>
            <w:proofErr w:type="spellEnd"/>
            <w:r w:rsidRPr="0065017A">
              <w:rPr>
                <w:rFonts w:ascii="Times New Roman" w:hAnsi="Times New Roman" w:cs="Times New Roman"/>
                <w:sz w:val="24"/>
                <w:szCs w:val="24"/>
              </w:rPr>
              <w:t xml:space="preserve"> + Green </w:t>
            </w:r>
            <w:proofErr w:type="spellStart"/>
            <w:r w:rsidRPr="0065017A">
              <w:rPr>
                <w:rFonts w:ascii="Times New Roman" w:hAnsi="Times New Roman" w:cs="Times New Roman"/>
                <w:sz w:val="24"/>
                <w:szCs w:val="24"/>
              </w:rPr>
              <w:t>Manuring</w:t>
            </w:r>
            <w:proofErr w:type="spellEnd"/>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proofErr w:type="spellStart"/>
            <w:r w:rsidRPr="0065017A">
              <w:rPr>
                <w:rFonts w:ascii="Times New Roman" w:hAnsi="Times New Roman" w:cs="Times New Roman"/>
                <w:sz w:val="24"/>
                <w:szCs w:val="24"/>
              </w:rPr>
              <w:t>Azospirillum</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Phosphobacteria</w:t>
            </w:r>
            <w:proofErr w:type="spellEnd"/>
            <w:r w:rsidRPr="0065017A">
              <w:rPr>
                <w:rFonts w:ascii="Times New Roman" w:hAnsi="Times New Roman" w:cs="Times New Roman"/>
                <w:sz w:val="24"/>
                <w:szCs w:val="24"/>
              </w:rPr>
              <w:t xml:space="preserve"> - 200g + VAM – 100g + Bacillus </w:t>
            </w:r>
            <w:proofErr w:type="spellStart"/>
            <w:r w:rsidRPr="0065017A">
              <w:rPr>
                <w:rFonts w:ascii="Times New Roman" w:hAnsi="Times New Roman" w:cs="Times New Roman"/>
                <w:sz w:val="24"/>
                <w:szCs w:val="24"/>
              </w:rPr>
              <w:t>subtills</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Trichoderma</w:t>
            </w:r>
            <w:proofErr w:type="spellEnd"/>
            <w:r w:rsidRPr="0065017A">
              <w:rPr>
                <w:rFonts w:ascii="Times New Roman" w:hAnsi="Times New Roman" w:cs="Times New Roman"/>
                <w:sz w:val="24"/>
                <w:szCs w:val="24"/>
              </w:rPr>
              <w:t xml:space="preserve"> </w:t>
            </w:r>
            <w:proofErr w:type="spellStart"/>
            <w:r w:rsidRPr="0065017A">
              <w:rPr>
                <w:rFonts w:ascii="Times New Roman" w:hAnsi="Times New Roman" w:cs="Times New Roman"/>
                <w:sz w:val="24"/>
                <w:szCs w:val="24"/>
              </w:rPr>
              <w:t>asperellum</w:t>
            </w:r>
            <w:proofErr w:type="spellEnd"/>
            <w:r w:rsidRPr="0065017A">
              <w:rPr>
                <w:rFonts w:ascii="Times New Roman" w:hAnsi="Times New Roman" w:cs="Times New Roman"/>
                <w:sz w:val="24"/>
                <w:szCs w:val="24"/>
              </w:rPr>
              <w:t xml:space="preserve"> 200 g / palm / </w:t>
            </w:r>
            <w:proofErr w:type="spellStart"/>
            <w:r w:rsidRPr="0065017A">
              <w:rPr>
                <w:rFonts w:ascii="Times New Roman" w:hAnsi="Times New Roman" w:cs="Times New Roman"/>
                <w:sz w:val="24"/>
                <w:szCs w:val="24"/>
              </w:rPr>
              <w:t>yr</w:t>
            </w:r>
            <w:proofErr w:type="spellEnd"/>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5017A" w:rsidRPr="0065017A" w:rsidRDefault="0065017A" w:rsidP="001849A7">
            <w:pPr>
              <w:pStyle w:val="ListParagraph"/>
              <w:numPr>
                <w:ilvl w:val="0"/>
                <w:numId w:val="16"/>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Soil application of ‘TNAU COCOCON’ @ 5 </w:t>
            </w:r>
            <w:proofErr w:type="spellStart"/>
            <w:r w:rsidRPr="0065017A">
              <w:rPr>
                <w:rFonts w:ascii="Times New Roman" w:hAnsi="Times New Roman" w:cs="Times New Roman"/>
                <w:sz w:val="24"/>
                <w:szCs w:val="24"/>
              </w:rPr>
              <w:t>litre</w:t>
            </w:r>
            <w:proofErr w:type="spellEnd"/>
            <w:r w:rsidRPr="0065017A">
              <w:rPr>
                <w:rFonts w:ascii="Times New Roman" w:hAnsi="Times New Roman" w:cs="Times New Roman"/>
                <w:sz w:val="24"/>
                <w:szCs w:val="24"/>
              </w:rPr>
              <w:t xml:space="preserve"> / acre at 3 months interval</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w:t>
            </w:r>
            <w:proofErr w:type="spellStart"/>
            <w:r w:rsidRPr="0065017A">
              <w:rPr>
                <w:rFonts w:ascii="Times New Roman" w:hAnsi="Times New Roman" w:cs="Times New Roman"/>
                <w:sz w:val="24"/>
                <w:szCs w:val="24"/>
              </w:rPr>
              <w:t>hexaconazole</w:t>
            </w:r>
            <w:proofErr w:type="spellEnd"/>
            <w:r w:rsidRPr="0065017A">
              <w:rPr>
                <w:rFonts w:ascii="Times New Roman" w:hAnsi="Times New Roman" w:cs="Times New Roman"/>
                <w:sz w:val="24"/>
                <w:szCs w:val="24"/>
              </w:rPr>
              <w:t xml:space="preserve"> (3ml + 200 ml water) for leaf Rot  </w:t>
            </w:r>
          </w:p>
        </w:tc>
      </w:tr>
    </w:tbl>
    <w:p w:rsidR="001849A7" w:rsidRDefault="001849A7"/>
    <w:p w:rsidR="001849A7" w:rsidRDefault="001849A7">
      <w:r>
        <w:br w:type="page"/>
      </w:r>
    </w:p>
    <w:p w:rsidR="00682DBE" w:rsidRDefault="00682DBE"/>
    <w:tbl>
      <w:tblPr>
        <w:tblStyle w:val="TableGrid"/>
        <w:tblW w:w="4836" w:type="pct"/>
        <w:tblInd w:w="108" w:type="dxa"/>
        <w:tblLook w:val="04A0" w:firstRow="1" w:lastRow="0" w:firstColumn="1" w:lastColumn="0" w:noHBand="0" w:noVBand="1"/>
      </w:tblPr>
      <w:tblGrid>
        <w:gridCol w:w="1419"/>
        <w:gridCol w:w="1276"/>
        <w:gridCol w:w="7512"/>
      </w:tblGrid>
      <w:tr w:rsidR="0065017A" w:rsidRPr="0065017A" w:rsidTr="00682DBE">
        <w:tc>
          <w:tcPr>
            <w:tcW w:w="695" w:type="pct"/>
          </w:tcPr>
          <w:p w:rsidR="0065017A" w:rsidRPr="0065017A" w:rsidRDefault="0065017A" w:rsidP="001849A7">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5" w:type="pct"/>
          </w:tcPr>
          <w:p w:rsidR="0065017A" w:rsidRPr="0065017A" w:rsidRDefault="0065017A" w:rsidP="001849A7">
            <w:pPr>
              <w:spacing w:line="336" w:lineRule="auto"/>
              <w:rPr>
                <w:rFonts w:ascii="Times New Roman" w:hAnsi="Times New Roman" w:cs="Times New Roman"/>
                <w:bCs/>
                <w:color w:val="000000" w:themeColor="text1"/>
                <w:sz w:val="24"/>
                <w:szCs w:val="24"/>
              </w:rPr>
            </w:pPr>
          </w:p>
        </w:tc>
        <w:tc>
          <w:tcPr>
            <w:tcW w:w="3680" w:type="pct"/>
          </w:tcPr>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sidR="00AF0658">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4E1DC9" w:rsidRDefault="004E1DC9" w:rsidP="001849A7">
            <w:pPr>
              <w:spacing w:line="336"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w:t>
            </w:r>
            <w:r w:rsidR="00EF73D4">
              <w:rPr>
                <w:rFonts w:ascii="Times New Roman" w:hAnsi="Times New Roman" w:cs="Times New Roman"/>
                <w:sz w:val="24"/>
                <w:szCs w:val="24"/>
              </w:rPr>
              <w:t>ow. Increase dietary minerals in</w:t>
            </w:r>
            <w:r>
              <w:rPr>
                <w:rFonts w:ascii="Times New Roman" w:hAnsi="Times New Roman" w:cs="Times New Roman"/>
                <w:sz w:val="24"/>
                <w:szCs w:val="24"/>
              </w:rPr>
              <w:t xml:space="preserve"> food supplements to counteract the harsh environment. </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eastAsia="Calibri" w:hAnsi="Times New Roman" w:cs="Times New Roman"/>
                <w:sz w:val="24"/>
                <w:szCs w:val="24"/>
              </w:rPr>
              <w:t xml:space="preserve">In some places </w:t>
            </w:r>
            <w:proofErr w:type="spellStart"/>
            <w:r w:rsidRPr="0065017A">
              <w:rPr>
                <w:rFonts w:ascii="Times New Roman" w:eastAsia="Calibri" w:hAnsi="Times New Roman" w:cs="Times New Roman"/>
                <w:sz w:val="24"/>
                <w:szCs w:val="24"/>
              </w:rPr>
              <w:t>Thull</w:t>
            </w:r>
            <w:bookmarkStart w:id="6" w:name="_GoBack"/>
            <w:bookmarkEnd w:id="6"/>
            <w:r w:rsidRPr="0065017A">
              <w:rPr>
                <w:rFonts w:ascii="Times New Roman" w:eastAsia="Calibri" w:hAnsi="Times New Roman" w:cs="Times New Roman"/>
                <w:sz w:val="24"/>
                <w:szCs w:val="24"/>
              </w:rPr>
              <w:t>umari</w:t>
            </w:r>
            <w:proofErr w:type="spellEnd"/>
            <w:r w:rsidRPr="0065017A">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65017A" w:rsidRPr="0065017A" w:rsidRDefault="0065017A" w:rsidP="001849A7">
            <w:pPr>
              <w:spacing w:line="33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5017A" w:rsidRDefault="0065017A" w:rsidP="001849A7">
      <w:pPr>
        <w:spacing w:line="336" w:lineRule="auto"/>
        <w:jc w:val="both"/>
        <w:rPr>
          <w:rFonts w:ascii="Times New Roman" w:hAnsi="Times New Roman" w:cs="Times New Roman"/>
          <w:b/>
          <w:sz w:val="24"/>
          <w:szCs w:val="24"/>
        </w:rPr>
      </w:pPr>
    </w:p>
    <w:p w:rsidR="0065017A" w:rsidRPr="0065017A" w:rsidRDefault="0065017A" w:rsidP="001849A7">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65017A" w:rsidRPr="0048696C" w:rsidRDefault="003B596D" w:rsidP="001849A7">
      <w:pPr>
        <w:pStyle w:val="ListParagraph"/>
        <w:numPr>
          <w:ilvl w:val="0"/>
          <w:numId w:val="25"/>
        </w:numPr>
        <w:spacing w:line="336" w:lineRule="auto"/>
        <w:jc w:val="both"/>
        <w:rPr>
          <w:rFonts w:ascii="Times New Roman" w:hAnsi="Times New Roman" w:cs="Times New Roman"/>
          <w:sz w:val="24"/>
          <w:szCs w:val="24"/>
        </w:rPr>
      </w:pPr>
      <w:r w:rsidRPr="0048696C">
        <w:rPr>
          <w:rFonts w:ascii="Times New Roman" w:hAnsi="Times New Roman" w:cs="Times New Roman"/>
          <w:sz w:val="24"/>
          <w:szCs w:val="24"/>
        </w:rPr>
        <w:t>Heavy rain</w:t>
      </w:r>
      <w:r w:rsidR="0048696C">
        <w:rPr>
          <w:rFonts w:ascii="Times New Roman" w:hAnsi="Times New Roman" w:cs="Times New Roman"/>
          <w:sz w:val="24"/>
          <w:szCs w:val="24"/>
        </w:rPr>
        <w:t>fall</w:t>
      </w:r>
      <w:r w:rsidRPr="0048696C">
        <w:rPr>
          <w:rFonts w:ascii="Times New Roman" w:hAnsi="Times New Roman" w:cs="Times New Roman"/>
          <w:sz w:val="24"/>
          <w:szCs w:val="24"/>
        </w:rPr>
        <w:t xml:space="preserve"> is expected on May 1</w:t>
      </w:r>
      <w:r w:rsidRPr="0048696C">
        <w:rPr>
          <w:rFonts w:ascii="Times New Roman" w:hAnsi="Times New Roman" w:cs="Times New Roman"/>
          <w:sz w:val="24"/>
          <w:szCs w:val="24"/>
          <w:vertAlign w:val="superscript"/>
        </w:rPr>
        <w:t>st</w:t>
      </w:r>
      <w:r w:rsidRPr="0048696C">
        <w:rPr>
          <w:rFonts w:ascii="Times New Roman" w:hAnsi="Times New Roman" w:cs="Times New Roman"/>
          <w:sz w:val="24"/>
          <w:szCs w:val="24"/>
        </w:rPr>
        <w:t xml:space="preserve"> to 3</w:t>
      </w:r>
      <w:r w:rsidRPr="0048696C">
        <w:rPr>
          <w:rFonts w:ascii="Times New Roman" w:hAnsi="Times New Roman" w:cs="Times New Roman"/>
          <w:sz w:val="24"/>
          <w:szCs w:val="24"/>
          <w:vertAlign w:val="superscript"/>
        </w:rPr>
        <w:t>rd</w:t>
      </w:r>
      <w:r w:rsidR="00F502C0" w:rsidRPr="0048696C">
        <w:rPr>
          <w:rFonts w:ascii="Times New Roman" w:hAnsi="Times New Roman" w:cs="Times New Roman"/>
          <w:sz w:val="24"/>
          <w:szCs w:val="24"/>
        </w:rPr>
        <w:t xml:space="preserve"> </w:t>
      </w:r>
      <w:r w:rsidRPr="0048696C">
        <w:rPr>
          <w:rFonts w:ascii="Times New Roman" w:hAnsi="Times New Roman" w:cs="Times New Roman"/>
          <w:sz w:val="24"/>
          <w:szCs w:val="24"/>
        </w:rPr>
        <w:t xml:space="preserve">take </w:t>
      </w:r>
      <w:r w:rsidR="0048696C">
        <w:rPr>
          <w:rFonts w:ascii="Times New Roman" w:eastAsia="Calibri" w:hAnsi="Times New Roman" w:cs="Times New Roman"/>
          <w:sz w:val="24"/>
          <w:szCs w:val="24"/>
        </w:rPr>
        <w:t>precautionary measures</w:t>
      </w:r>
      <w:r w:rsidR="0048696C" w:rsidRPr="0048696C">
        <w:rPr>
          <w:rFonts w:ascii="Times New Roman" w:hAnsi="Times New Roman" w:cs="Times New Roman"/>
          <w:sz w:val="24"/>
          <w:szCs w:val="24"/>
        </w:rPr>
        <w:t xml:space="preserve"> </w:t>
      </w:r>
      <w:r w:rsidR="0048696C">
        <w:rPr>
          <w:rFonts w:ascii="Times New Roman" w:hAnsi="Times New Roman" w:cs="Times New Roman"/>
          <w:sz w:val="24"/>
          <w:szCs w:val="24"/>
        </w:rPr>
        <w:t xml:space="preserve">for </w:t>
      </w:r>
      <w:r w:rsidRPr="0048696C">
        <w:rPr>
          <w:rFonts w:ascii="Times New Roman" w:hAnsi="Times New Roman" w:cs="Times New Roman"/>
          <w:sz w:val="24"/>
          <w:szCs w:val="24"/>
        </w:rPr>
        <w:t>thunder</w:t>
      </w:r>
      <w:r w:rsidR="000C23BF">
        <w:rPr>
          <w:rFonts w:ascii="Times New Roman" w:hAnsi="Times New Roman" w:cs="Times New Roman"/>
          <w:sz w:val="24"/>
          <w:szCs w:val="24"/>
        </w:rPr>
        <w:t xml:space="preserve"> and l</w:t>
      </w:r>
      <w:r w:rsidRPr="0048696C">
        <w:rPr>
          <w:rFonts w:ascii="Times New Roman" w:hAnsi="Times New Roman" w:cs="Times New Roman"/>
          <w:sz w:val="24"/>
          <w:szCs w:val="24"/>
        </w:rPr>
        <w:t>ightn</w:t>
      </w:r>
      <w:r w:rsidR="00F502C0" w:rsidRPr="0048696C">
        <w:rPr>
          <w:rFonts w:ascii="Times New Roman" w:hAnsi="Times New Roman" w:cs="Times New Roman"/>
          <w:sz w:val="24"/>
          <w:szCs w:val="24"/>
        </w:rPr>
        <w:t>ing</w:t>
      </w:r>
      <w:r w:rsidR="0048696C">
        <w:rPr>
          <w:rFonts w:ascii="Times New Roman" w:hAnsi="Times New Roman" w:cs="Times New Roman"/>
          <w:sz w:val="24"/>
          <w:szCs w:val="24"/>
        </w:rPr>
        <w:t>.</w:t>
      </w:r>
    </w:p>
    <w:p w:rsidR="0065017A" w:rsidRPr="0065017A" w:rsidRDefault="0065017A" w:rsidP="0065017A">
      <w:pPr>
        <w:spacing w:line="276" w:lineRule="auto"/>
        <w:jc w:val="both"/>
        <w:rPr>
          <w:rFonts w:ascii="Times New Roman" w:hAnsi="Times New Roman" w:cs="Times New Roman"/>
          <w:b/>
          <w:sz w:val="24"/>
          <w:szCs w:val="24"/>
        </w:rPr>
      </w:pPr>
    </w:p>
    <w:p w:rsidR="002A48EE" w:rsidRPr="0065017A" w:rsidRDefault="002A48EE">
      <w:pPr>
        <w:spacing w:line="276" w:lineRule="auto"/>
        <w:jc w:val="both"/>
        <w:rPr>
          <w:rFonts w:ascii="Times New Roman" w:eastAsia="Times New Roman" w:hAnsi="Times New Roman" w:cs="Times New Roman"/>
          <w:b/>
          <w:bCs/>
          <w:sz w:val="24"/>
          <w:szCs w:val="24"/>
          <w:lang w:bidi="ta-IN"/>
        </w:rPr>
      </w:pPr>
    </w:p>
    <w:p w:rsidR="00726120" w:rsidRPr="0065017A" w:rsidRDefault="00726120">
      <w:pPr>
        <w:spacing w:line="276" w:lineRule="auto"/>
        <w:jc w:val="both"/>
        <w:rPr>
          <w:rFonts w:ascii="Times New Roman" w:eastAsia="Times New Roman" w:hAnsi="Times New Roman" w:cs="Times New Roman"/>
          <w:b/>
          <w:bCs/>
          <w:sz w:val="24"/>
          <w:szCs w:val="24"/>
          <w:lang w:bidi="ta-IN"/>
        </w:rPr>
      </w:pPr>
    </w:p>
    <w:p w:rsidR="008A2116" w:rsidRDefault="008A2116">
      <w:pPr>
        <w:tabs>
          <w:tab w:val="left" w:pos="10065"/>
        </w:tabs>
        <w:ind w:right="272"/>
        <w:jc w:val="right"/>
        <w:rPr>
          <w:rFonts w:ascii="Times New Roman" w:eastAsia="Times New Roman" w:hAnsi="Times New Roman" w:cs="Times New Roman"/>
          <w:b/>
          <w:bCs/>
          <w:sz w:val="24"/>
          <w:szCs w:val="24"/>
          <w:lang w:bidi="ta-IN"/>
        </w:rPr>
      </w:pPr>
    </w:p>
    <w:p w:rsidR="002A48EE" w:rsidRDefault="00A74723">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2A48EE" w:rsidRDefault="00A74723">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6106FE" w:rsidRPr="006B6E38" w:rsidRDefault="00A74723" w:rsidP="006B6E38">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sectPr w:rsidR="006106FE" w:rsidRPr="006B6E38" w:rsidSect="005D6114">
      <w:pgSz w:w="11906" w:h="16838"/>
      <w:pgMar w:top="720" w:right="849"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B57"/>
    <w:multiLevelType w:val="hybridMultilevel"/>
    <w:tmpl w:val="135E4BD8"/>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8B6ABB"/>
    <w:multiLevelType w:val="hybridMultilevel"/>
    <w:tmpl w:val="888256C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9AE76B0"/>
    <w:multiLevelType w:val="hybridMultilevel"/>
    <w:tmpl w:val="3526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4">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E934C1E"/>
    <w:multiLevelType w:val="hybridMultilevel"/>
    <w:tmpl w:val="C8F61BC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1">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3">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4"/>
  </w:num>
  <w:num w:numId="4">
    <w:abstractNumId w:val="18"/>
  </w:num>
  <w:num w:numId="5">
    <w:abstractNumId w:val="15"/>
  </w:num>
  <w:num w:numId="6">
    <w:abstractNumId w:val="5"/>
  </w:num>
  <w:num w:numId="7">
    <w:abstractNumId w:val="0"/>
  </w:num>
  <w:num w:numId="8">
    <w:abstractNumId w:val="21"/>
  </w:num>
  <w:num w:numId="9">
    <w:abstractNumId w:val="20"/>
  </w:num>
  <w:num w:numId="10">
    <w:abstractNumId w:val="7"/>
  </w:num>
  <w:num w:numId="11">
    <w:abstractNumId w:val="23"/>
  </w:num>
  <w:num w:numId="12">
    <w:abstractNumId w:val="2"/>
  </w:num>
  <w:num w:numId="13">
    <w:abstractNumId w:val="4"/>
  </w:num>
  <w:num w:numId="14">
    <w:abstractNumId w:val="3"/>
  </w:num>
  <w:num w:numId="15">
    <w:abstractNumId w:val="16"/>
  </w:num>
  <w:num w:numId="16">
    <w:abstractNumId w:val="10"/>
  </w:num>
  <w:num w:numId="17">
    <w:abstractNumId w:val="1"/>
  </w:num>
  <w:num w:numId="18">
    <w:abstractNumId w:val="19"/>
  </w:num>
  <w:num w:numId="19">
    <w:abstractNumId w:val="11"/>
  </w:num>
  <w:num w:numId="20">
    <w:abstractNumId w:val="22"/>
  </w:num>
  <w:num w:numId="21">
    <w:abstractNumId w:val="1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4CF3"/>
    <w:rsid w:val="00000649"/>
    <w:rsid w:val="000009AB"/>
    <w:rsid w:val="00000DBD"/>
    <w:rsid w:val="00001AE4"/>
    <w:rsid w:val="00001D07"/>
    <w:rsid w:val="00002C2F"/>
    <w:rsid w:val="000034F2"/>
    <w:rsid w:val="000046BE"/>
    <w:rsid w:val="00004E62"/>
    <w:rsid w:val="000057AB"/>
    <w:rsid w:val="000059A0"/>
    <w:rsid w:val="00007046"/>
    <w:rsid w:val="00007283"/>
    <w:rsid w:val="00007BDE"/>
    <w:rsid w:val="000100B6"/>
    <w:rsid w:val="0001023F"/>
    <w:rsid w:val="000102F5"/>
    <w:rsid w:val="00011609"/>
    <w:rsid w:val="00011768"/>
    <w:rsid w:val="000117B5"/>
    <w:rsid w:val="0001221D"/>
    <w:rsid w:val="0001363F"/>
    <w:rsid w:val="00014107"/>
    <w:rsid w:val="0001415A"/>
    <w:rsid w:val="0001471F"/>
    <w:rsid w:val="00015183"/>
    <w:rsid w:val="00015B81"/>
    <w:rsid w:val="00015D91"/>
    <w:rsid w:val="00016570"/>
    <w:rsid w:val="0001662A"/>
    <w:rsid w:val="00016C34"/>
    <w:rsid w:val="00017558"/>
    <w:rsid w:val="00017632"/>
    <w:rsid w:val="000176CF"/>
    <w:rsid w:val="000205B4"/>
    <w:rsid w:val="00020E8D"/>
    <w:rsid w:val="00024513"/>
    <w:rsid w:val="00024B77"/>
    <w:rsid w:val="00025303"/>
    <w:rsid w:val="00026729"/>
    <w:rsid w:val="000301AF"/>
    <w:rsid w:val="00030954"/>
    <w:rsid w:val="00030A9E"/>
    <w:rsid w:val="000315E6"/>
    <w:rsid w:val="000321F6"/>
    <w:rsid w:val="00032308"/>
    <w:rsid w:val="000325D0"/>
    <w:rsid w:val="00032928"/>
    <w:rsid w:val="00032DEC"/>
    <w:rsid w:val="000336E2"/>
    <w:rsid w:val="0003407D"/>
    <w:rsid w:val="00034221"/>
    <w:rsid w:val="00034DAB"/>
    <w:rsid w:val="000361C0"/>
    <w:rsid w:val="00037234"/>
    <w:rsid w:val="00037611"/>
    <w:rsid w:val="0003771B"/>
    <w:rsid w:val="00040D74"/>
    <w:rsid w:val="00041BF7"/>
    <w:rsid w:val="00042EB7"/>
    <w:rsid w:val="000437EC"/>
    <w:rsid w:val="00044440"/>
    <w:rsid w:val="00044693"/>
    <w:rsid w:val="00044B49"/>
    <w:rsid w:val="00044F46"/>
    <w:rsid w:val="00045FA7"/>
    <w:rsid w:val="000479A8"/>
    <w:rsid w:val="00047DA6"/>
    <w:rsid w:val="0005024D"/>
    <w:rsid w:val="0005040C"/>
    <w:rsid w:val="000508C7"/>
    <w:rsid w:val="0005126D"/>
    <w:rsid w:val="000521CD"/>
    <w:rsid w:val="0005280C"/>
    <w:rsid w:val="00053163"/>
    <w:rsid w:val="00055A7C"/>
    <w:rsid w:val="00057ABB"/>
    <w:rsid w:val="00057C69"/>
    <w:rsid w:val="00060006"/>
    <w:rsid w:val="000602F5"/>
    <w:rsid w:val="00060466"/>
    <w:rsid w:val="00060A93"/>
    <w:rsid w:val="00060F67"/>
    <w:rsid w:val="000610BB"/>
    <w:rsid w:val="000612E3"/>
    <w:rsid w:val="00061F10"/>
    <w:rsid w:val="000622A1"/>
    <w:rsid w:val="0006240A"/>
    <w:rsid w:val="00062E68"/>
    <w:rsid w:val="00062F9A"/>
    <w:rsid w:val="00063102"/>
    <w:rsid w:val="0006312C"/>
    <w:rsid w:val="0006316A"/>
    <w:rsid w:val="00063324"/>
    <w:rsid w:val="00063FD4"/>
    <w:rsid w:val="00065075"/>
    <w:rsid w:val="000650B5"/>
    <w:rsid w:val="0006531A"/>
    <w:rsid w:val="00065AE8"/>
    <w:rsid w:val="00065D79"/>
    <w:rsid w:val="00066CB7"/>
    <w:rsid w:val="000700D3"/>
    <w:rsid w:val="000702A9"/>
    <w:rsid w:val="000713DD"/>
    <w:rsid w:val="0007182E"/>
    <w:rsid w:val="0007212D"/>
    <w:rsid w:val="0007263B"/>
    <w:rsid w:val="00072FF4"/>
    <w:rsid w:val="000743B4"/>
    <w:rsid w:val="0007467F"/>
    <w:rsid w:val="00074C5D"/>
    <w:rsid w:val="0007532C"/>
    <w:rsid w:val="0007564B"/>
    <w:rsid w:val="000759DA"/>
    <w:rsid w:val="00075E9C"/>
    <w:rsid w:val="000767B1"/>
    <w:rsid w:val="000767CA"/>
    <w:rsid w:val="000773DD"/>
    <w:rsid w:val="00077415"/>
    <w:rsid w:val="00080006"/>
    <w:rsid w:val="000815EA"/>
    <w:rsid w:val="000819D8"/>
    <w:rsid w:val="00081DE1"/>
    <w:rsid w:val="00081F6D"/>
    <w:rsid w:val="00082138"/>
    <w:rsid w:val="00082218"/>
    <w:rsid w:val="000838F3"/>
    <w:rsid w:val="00083A13"/>
    <w:rsid w:val="00084ABE"/>
    <w:rsid w:val="00084C07"/>
    <w:rsid w:val="000851C8"/>
    <w:rsid w:val="000858D0"/>
    <w:rsid w:val="00085A65"/>
    <w:rsid w:val="00085BE2"/>
    <w:rsid w:val="00085D49"/>
    <w:rsid w:val="000866E4"/>
    <w:rsid w:val="0009036D"/>
    <w:rsid w:val="000905A6"/>
    <w:rsid w:val="0009068A"/>
    <w:rsid w:val="00090AA4"/>
    <w:rsid w:val="000912B4"/>
    <w:rsid w:val="00091BB1"/>
    <w:rsid w:val="000924FE"/>
    <w:rsid w:val="00092D5D"/>
    <w:rsid w:val="00093E7E"/>
    <w:rsid w:val="000942C7"/>
    <w:rsid w:val="0009441F"/>
    <w:rsid w:val="000947B9"/>
    <w:rsid w:val="000949D1"/>
    <w:rsid w:val="00094BD0"/>
    <w:rsid w:val="00094D3C"/>
    <w:rsid w:val="00095440"/>
    <w:rsid w:val="00095725"/>
    <w:rsid w:val="00095B14"/>
    <w:rsid w:val="00096CB2"/>
    <w:rsid w:val="00096EEA"/>
    <w:rsid w:val="000974EA"/>
    <w:rsid w:val="000A0654"/>
    <w:rsid w:val="000A153D"/>
    <w:rsid w:val="000A1C43"/>
    <w:rsid w:val="000A1C5A"/>
    <w:rsid w:val="000A1DAA"/>
    <w:rsid w:val="000A262A"/>
    <w:rsid w:val="000A32D6"/>
    <w:rsid w:val="000A469C"/>
    <w:rsid w:val="000A5234"/>
    <w:rsid w:val="000A5274"/>
    <w:rsid w:val="000A5919"/>
    <w:rsid w:val="000A6024"/>
    <w:rsid w:val="000A6E26"/>
    <w:rsid w:val="000A733E"/>
    <w:rsid w:val="000B0853"/>
    <w:rsid w:val="000B105B"/>
    <w:rsid w:val="000B19D4"/>
    <w:rsid w:val="000B1DCF"/>
    <w:rsid w:val="000B2448"/>
    <w:rsid w:val="000B27BD"/>
    <w:rsid w:val="000B3609"/>
    <w:rsid w:val="000B3D3E"/>
    <w:rsid w:val="000B4C42"/>
    <w:rsid w:val="000B547F"/>
    <w:rsid w:val="000B5C30"/>
    <w:rsid w:val="000B5C54"/>
    <w:rsid w:val="000B5E0C"/>
    <w:rsid w:val="000B5E3C"/>
    <w:rsid w:val="000B5FB6"/>
    <w:rsid w:val="000B6DE7"/>
    <w:rsid w:val="000B7387"/>
    <w:rsid w:val="000B7BBA"/>
    <w:rsid w:val="000C002A"/>
    <w:rsid w:val="000C0788"/>
    <w:rsid w:val="000C07C4"/>
    <w:rsid w:val="000C14A9"/>
    <w:rsid w:val="000C1F41"/>
    <w:rsid w:val="000C2163"/>
    <w:rsid w:val="000C23BF"/>
    <w:rsid w:val="000C29E9"/>
    <w:rsid w:val="000C47BD"/>
    <w:rsid w:val="000C4EC0"/>
    <w:rsid w:val="000C5844"/>
    <w:rsid w:val="000C6269"/>
    <w:rsid w:val="000C66A0"/>
    <w:rsid w:val="000C7117"/>
    <w:rsid w:val="000D171A"/>
    <w:rsid w:val="000D21D0"/>
    <w:rsid w:val="000D28EB"/>
    <w:rsid w:val="000D2CC5"/>
    <w:rsid w:val="000D3D00"/>
    <w:rsid w:val="000D4116"/>
    <w:rsid w:val="000D4C83"/>
    <w:rsid w:val="000D518F"/>
    <w:rsid w:val="000D64DC"/>
    <w:rsid w:val="000D6698"/>
    <w:rsid w:val="000D77F2"/>
    <w:rsid w:val="000E0583"/>
    <w:rsid w:val="000E0DD9"/>
    <w:rsid w:val="000E12DF"/>
    <w:rsid w:val="000E163A"/>
    <w:rsid w:val="000E16A3"/>
    <w:rsid w:val="000E2C8A"/>
    <w:rsid w:val="000E2E6F"/>
    <w:rsid w:val="000E30DE"/>
    <w:rsid w:val="000E323A"/>
    <w:rsid w:val="000E3B00"/>
    <w:rsid w:val="000E3D6A"/>
    <w:rsid w:val="000E3D9D"/>
    <w:rsid w:val="000E4735"/>
    <w:rsid w:val="000E5643"/>
    <w:rsid w:val="000E59C5"/>
    <w:rsid w:val="000E6F57"/>
    <w:rsid w:val="000E6FF7"/>
    <w:rsid w:val="000E7C60"/>
    <w:rsid w:val="000E7CF2"/>
    <w:rsid w:val="000F02F7"/>
    <w:rsid w:val="000F0F68"/>
    <w:rsid w:val="000F17FF"/>
    <w:rsid w:val="000F223B"/>
    <w:rsid w:val="000F231F"/>
    <w:rsid w:val="000F28C9"/>
    <w:rsid w:val="000F30A4"/>
    <w:rsid w:val="000F3DDF"/>
    <w:rsid w:val="000F3E6D"/>
    <w:rsid w:val="000F4559"/>
    <w:rsid w:val="000F5B57"/>
    <w:rsid w:val="000F66E7"/>
    <w:rsid w:val="000F6F26"/>
    <w:rsid w:val="000F72AC"/>
    <w:rsid w:val="000F7FAC"/>
    <w:rsid w:val="00100021"/>
    <w:rsid w:val="00100474"/>
    <w:rsid w:val="001007F1"/>
    <w:rsid w:val="00100FCC"/>
    <w:rsid w:val="00101249"/>
    <w:rsid w:val="001019CD"/>
    <w:rsid w:val="00101D07"/>
    <w:rsid w:val="00102255"/>
    <w:rsid w:val="001024EC"/>
    <w:rsid w:val="00102616"/>
    <w:rsid w:val="001026A1"/>
    <w:rsid w:val="00102B0A"/>
    <w:rsid w:val="001033EC"/>
    <w:rsid w:val="00103897"/>
    <w:rsid w:val="00103F55"/>
    <w:rsid w:val="001046B7"/>
    <w:rsid w:val="00104AA4"/>
    <w:rsid w:val="00104ECD"/>
    <w:rsid w:val="001057FB"/>
    <w:rsid w:val="001057FC"/>
    <w:rsid w:val="00106541"/>
    <w:rsid w:val="0010674E"/>
    <w:rsid w:val="00106A26"/>
    <w:rsid w:val="00106B03"/>
    <w:rsid w:val="001071E2"/>
    <w:rsid w:val="001072E1"/>
    <w:rsid w:val="00110CD2"/>
    <w:rsid w:val="00111CF7"/>
    <w:rsid w:val="00113410"/>
    <w:rsid w:val="001139A0"/>
    <w:rsid w:val="00113F86"/>
    <w:rsid w:val="00114D56"/>
    <w:rsid w:val="00115A04"/>
    <w:rsid w:val="001160B8"/>
    <w:rsid w:val="00116528"/>
    <w:rsid w:val="001168E0"/>
    <w:rsid w:val="00116E1C"/>
    <w:rsid w:val="00117431"/>
    <w:rsid w:val="00117AED"/>
    <w:rsid w:val="0012133F"/>
    <w:rsid w:val="00121346"/>
    <w:rsid w:val="001228A0"/>
    <w:rsid w:val="001239B2"/>
    <w:rsid w:val="001249F0"/>
    <w:rsid w:val="0012549C"/>
    <w:rsid w:val="00125AEC"/>
    <w:rsid w:val="001263A2"/>
    <w:rsid w:val="00126920"/>
    <w:rsid w:val="00127265"/>
    <w:rsid w:val="00127A64"/>
    <w:rsid w:val="00132A7C"/>
    <w:rsid w:val="0013376A"/>
    <w:rsid w:val="001341AB"/>
    <w:rsid w:val="0013442E"/>
    <w:rsid w:val="001349BC"/>
    <w:rsid w:val="00135052"/>
    <w:rsid w:val="001353E0"/>
    <w:rsid w:val="00136073"/>
    <w:rsid w:val="00136F56"/>
    <w:rsid w:val="0013787C"/>
    <w:rsid w:val="00137EF9"/>
    <w:rsid w:val="00140004"/>
    <w:rsid w:val="001403C2"/>
    <w:rsid w:val="00140632"/>
    <w:rsid w:val="0014101C"/>
    <w:rsid w:val="0014119D"/>
    <w:rsid w:val="00141816"/>
    <w:rsid w:val="0014181C"/>
    <w:rsid w:val="00141ADB"/>
    <w:rsid w:val="00142CC4"/>
    <w:rsid w:val="00143378"/>
    <w:rsid w:val="00143F1B"/>
    <w:rsid w:val="001451CF"/>
    <w:rsid w:val="001457CC"/>
    <w:rsid w:val="00146249"/>
    <w:rsid w:val="001468FD"/>
    <w:rsid w:val="0014694E"/>
    <w:rsid w:val="00146AFE"/>
    <w:rsid w:val="00146EAD"/>
    <w:rsid w:val="00147185"/>
    <w:rsid w:val="0014776E"/>
    <w:rsid w:val="001504EC"/>
    <w:rsid w:val="00150AAB"/>
    <w:rsid w:val="00151721"/>
    <w:rsid w:val="00151EDE"/>
    <w:rsid w:val="001547A7"/>
    <w:rsid w:val="0015529E"/>
    <w:rsid w:val="00155DE4"/>
    <w:rsid w:val="00156471"/>
    <w:rsid w:val="00156A19"/>
    <w:rsid w:val="00157717"/>
    <w:rsid w:val="001578D2"/>
    <w:rsid w:val="00157DB5"/>
    <w:rsid w:val="00161642"/>
    <w:rsid w:val="00162434"/>
    <w:rsid w:val="00162793"/>
    <w:rsid w:val="00162B4A"/>
    <w:rsid w:val="0016301A"/>
    <w:rsid w:val="001634FD"/>
    <w:rsid w:val="00163B1F"/>
    <w:rsid w:val="00164288"/>
    <w:rsid w:val="0016458A"/>
    <w:rsid w:val="00164CD6"/>
    <w:rsid w:val="00164DDF"/>
    <w:rsid w:val="00165435"/>
    <w:rsid w:val="001654F3"/>
    <w:rsid w:val="00165872"/>
    <w:rsid w:val="0016591D"/>
    <w:rsid w:val="001666F8"/>
    <w:rsid w:val="00166E51"/>
    <w:rsid w:val="00170376"/>
    <w:rsid w:val="001704D3"/>
    <w:rsid w:val="001709F3"/>
    <w:rsid w:val="00170D09"/>
    <w:rsid w:val="001715BC"/>
    <w:rsid w:val="00172FA3"/>
    <w:rsid w:val="001731F7"/>
    <w:rsid w:val="001738EC"/>
    <w:rsid w:val="00173BA2"/>
    <w:rsid w:val="001746B5"/>
    <w:rsid w:val="001749A0"/>
    <w:rsid w:val="00175944"/>
    <w:rsid w:val="00176846"/>
    <w:rsid w:val="0017749D"/>
    <w:rsid w:val="00177768"/>
    <w:rsid w:val="001804A7"/>
    <w:rsid w:val="00180712"/>
    <w:rsid w:val="00180816"/>
    <w:rsid w:val="00181220"/>
    <w:rsid w:val="0018134C"/>
    <w:rsid w:val="00181CF5"/>
    <w:rsid w:val="0018224A"/>
    <w:rsid w:val="0018432D"/>
    <w:rsid w:val="001849A7"/>
    <w:rsid w:val="001866BE"/>
    <w:rsid w:val="00186B67"/>
    <w:rsid w:val="001876CC"/>
    <w:rsid w:val="00190F35"/>
    <w:rsid w:val="001910CB"/>
    <w:rsid w:val="00191896"/>
    <w:rsid w:val="0019281B"/>
    <w:rsid w:val="00192AD8"/>
    <w:rsid w:val="00192B36"/>
    <w:rsid w:val="0019348F"/>
    <w:rsid w:val="00193C73"/>
    <w:rsid w:val="00194543"/>
    <w:rsid w:val="001954A0"/>
    <w:rsid w:val="00195746"/>
    <w:rsid w:val="00195B59"/>
    <w:rsid w:val="00197A3F"/>
    <w:rsid w:val="001A05A5"/>
    <w:rsid w:val="001A103B"/>
    <w:rsid w:val="001A1066"/>
    <w:rsid w:val="001A150C"/>
    <w:rsid w:val="001A1F00"/>
    <w:rsid w:val="001A22E0"/>
    <w:rsid w:val="001A22E1"/>
    <w:rsid w:val="001A2C5D"/>
    <w:rsid w:val="001A2CD9"/>
    <w:rsid w:val="001A37ED"/>
    <w:rsid w:val="001A384C"/>
    <w:rsid w:val="001A3C39"/>
    <w:rsid w:val="001A4E09"/>
    <w:rsid w:val="001A5621"/>
    <w:rsid w:val="001A5F1C"/>
    <w:rsid w:val="001A660F"/>
    <w:rsid w:val="001A685B"/>
    <w:rsid w:val="001A6B5D"/>
    <w:rsid w:val="001A6DAD"/>
    <w:rsid w:val="001A77E6"/>
    <w:rsid w:val="001B01FF"/>
    <w:rsid w:val="001B08A8"/>
    <w:rsid w:val="001B0B64"/>
    <w:rsid w:val="001B188C"/>
    <w:rsid w:val="001B1A38"/>
    <w:rsid w:val="001B340F"/>
    <w:rsid w:val="001B39D1"/>
    <w:rsid w:val="001B4972"/>
    <w:rsid w:val="001B59BE"/>
    <w:rsid w:val="001B6DC5"/>
    <w:rsid w:val="001C126A"/>
    <w:rsid w:val="001C227B"/>
    <w:rsid w:val="001C2ADE"/>
    <w:rsid w:val="001C2D75"/>
    <w:rsid w:val="001C2F6F"/>
    <w:rsid w:val="001C35F8"/>
    <w:rsid w:val="001C45DD"/>
    <w:rsid w:val="001C5A26"/>
    <w:rsid w:val="001C5C84"/>
    <w:rsid w:val="001C606D"/>
    <w:rsid w:val="001C658A"/>
    <w:rsid w:val="001C67A0"/>
    <w:rsid w:val="001C6E68"/>
    <w:rsid w:val="001C6F21"/>
    <w:rsid w:val="001C7AD3"/>
    <w:rsid w:val="001C7FE3"/>
    <w:rsid w:val="001D0FBF"/>
    <w:rsid w:val="001D168B"/>
    <w:rsid w:val="001D19F1"/>
    <w:rsid w:val="001D1C1C"/>
    <w:rsid w:val="001D2651"/>
    <w:rsid w:val="001D276C"/>
    <w:rsid w:val="001D27EE"/>
    <w:rsid w:val="001D2E04"/>
    <w:rsid w:val="001D2E65"/>
    <w:rsid w:val="001D372E"/>
    <w:rsid w:val="001D375C"/>
    <w:rsid w:val="001D3EA7"/>
    <w:rsid w:val="001D4F57"/>
    <w:rsid w:val="001D5F98"/>
    <w:rsid w:val="001D6A03"/>
    <w:rsid w:val="001D6DEB"/>
    <w:rsid w:val="001D7147"/>
    <w:rsid w:val="001D7400"/>
    <w:rsid w:val="001D7E01"/>
    <w:rsid w:val="001E00C0"/>
    <w:rsid w:val="001E096E"/>
    <w:rsid w:val="001E0D6F"/>
    <w:rsid w:val="001E15DC"/>
    <w:rsid w:val="001E1741"/>
    <w:rsid w:val="001E2698"/>
    <w:rsid w:val="001E27A6"/>
    <w:rsid w:val="001E3D44"/>
    <w:rsid w:val="001E402D"/>
    <w:rsid w:val="001E49CB"/>
    <w:rsid w:val="001E50BC"/>
    <w:rsid w:val="001E66AA"/>
    <w:rsid w:val="001E7406"/>
    <w:rsid w:val="001E775C"/>
    <w:rsid w:val="001F006C"/>
    <w:rsid w:val="001F0150"/>
    <w:rsid w:val="001F0F0D"/>
    <w:rsid w:val="001F1007"/>
    <w:rsid w:val="001F135A"/>
    <w:rsid w:val="001F1725"/>
    <w:rsid w:val="001F1DA2"/>
    <w:rsid w:val="001F2498"/>
    <w:rsid w:val="001F311A"/>
    <w:rsid w:val="001F33CF"/>
    <w:rsid w:val="001F402D"/>
    <w:rsid w:val="001F407D"/>
    <w:rsid w:val="001F5AD7"/>
    <w:rsid w:val="001F62BA"/>
    <w:rsid w:val="001F68C1"/>
    <w:rsid w:val="001F761A"/>
    <w:rsid w:val="0020036D"/>
    <w:rsid w:val="00200D19"/>
    <w:rsid w:val="00200D2B"/>
    <w:rsid w:val="002020D1"/>
    <w:rsid w:val="00202FB6"/>
    <w:rsid w:val="00203120"/>
    <w:rsid w:val="0020323D"/>
    <w:rsid w:val="002034CC"/>
    <w:rsid w:val="0020392E"/>
    <w:rsid w:val="00203C72"/>
    <w:rsid w:val="00205ABD"/>
    <w:rsid w:val="00205FBE"/>
    <w:rsid w:val="00207D8B"/>
    <w:rsid w:val="00210B06"/>
    <w:rsid w:val="00210EE4"/>
    <w:rsid w:val="00211771"/>
    <w:rsid w:val="00212D1C"/>
    <w:rsid w:val="002136AA"/>
    <w:rsid w:val="002139D7"/>
    <w:rsid w:val="00213D69"/>
    <w:rsid w:val="002141CC"/>
    <w:rsid w:val="00214F2A"/>
    <w:rsid w:val="00215C78"/>
    <w:rsid w:val="00215CAA"/>
    <w:rsid w:val="00215FDD"/>
    <w:rsid w:val="0021637B"/>
    <w:rsid w:val="002165BF"/>
    <w:rsid w:val="002165D1"/>
    <w:rsid w:val="0021701B"/>
    <w:rsid w:val="00217303"/>
    <w:rsid w:val="002179A7"/>
    <w:rsid w:val="002179CE"/>
    <w:rsid w:val="00222A70"/>
    <w:rsid w:val="00222A86"/>
    <w:rsid w:val="00222CD6"/>
    <w:rsid w:val="00223B95"/>
    <w:rsid w:val="0022403A"/>
    <w:rsid w:val="00224862"/>
    <w:rsid w:val="002251C1"/>
    <w:rsid w:val="00225449"/>
    <w:rsid w:val="00225774"/>
    <w:rsid w:val="002260A5"/>
    <w:rsid w:val="00226A43"/>
    <w:rsid w:val="00226AFB"/>
    <w:rsid w:val="00226F1F"/>
    <w:rsid w:val="002277EB"/>
    <w:rsid w:val="002277F3"/>
    <w:rsid w:val="002278BC"/>
    <w:rsid w:val="00230529"/>
    <w:rsid w:val="00231276"/>
    <w:rsid w:val="002315E4"/>
    <w:rsid w:val="00231B7D"/>
    <w:rsid w:val="00232029"/>
    <w:rsid w:val="0023276A"/>
    <w:rsid w:val="0023299D"/>
    <w:rsid w:val="00235D31"/>
    <w:rsid w:val="00235D5F"/>
    <w:rsid w:val="00241305"/>
    <w:rsid w:val="00244B05"/>
    <w:rsid w:val="00244EE7"/>
    <w:rsid w:val="0024539E"/>
    <w:rsid w:val="002454D2"/>
    <w:rsid w:val="00245784"/>
    <w:rsid w:val="00245F0A"/>
    <w:rsid w:val="00246161"/>
    <w:rsid w:val="00246E90"/>
    <w:rsid w:val="002472E8"/>
    <w:rsid w:val="00247727"/>
    <w:rsid w:val="00250BB7"/>
    <w:rsid w:val="00250E64"/>
    <w:rsid w:val="0025150C"/>
    <w:rsid w:val="00251FC0"/>
    <w:rsid w:val="0025275E"/>
    <w:rsid w:val="00252D5A"/>
    <w:rsid w:val="00252D88"/>
    <w:rsid w:val="00253982"/>
    <w:rsid w:val="00253D83"/>
    <w:rsid w:val="00255514"/>
    <w:rsid w:val="002567F6"/>
    <w:rsid w:val="002571B5"/>
    <w:rsid w:val="0026013B"/>
    <w:rsid w:val="00260563"/>
    <w:rsid w:val="00260D77"/>
    <w:rsid w:val="00261242"/>
    <w:rsid w:val="00261958"/>
    <w:rsid w:val="00262C3B"/>
    <w:rsid w:val="00262FAE"/>
    <w:rsid w:val="00263217"/>
    <w:rsid w:val="00263469"/>
    <w:rsid w:val="0026368A"/>
    <w:rsid w:val="00263799"/>
    <w:rsid w:val="00263BE0"/>
    <w:rsid w:val="00263C36"/>
    <w:rsid w:val="002653AE"/>
    <w:rsid w:val="002660AE"/>
    <w:rsid w:val="00266161"/>
    <w:rsid w:val="00266528"/>
    <w:rsid w:val="0026661C"/>
    <w:rsid w:val="00266645"/>
    <w:rsid w:val="002667D0"/>
    <w:rsid w:val="00266B1D"/>
    <w:rsid w:val="00267C50"/>
    <w:rsid w:val="00270A0B"/>
    <w:rsid w:val="00271084"/>
    <w:rsid w:val="00272561"/>
    <w:rsid w:val="00272997"/>
    <w:rsid w:val="00272C2F"/>
    <w:rsid w:val="00273166"/>
    <w:rsid w:val="00273580"/>
    <w:rsid w:val="00273CD5"/>
    <w:rsid w:val="00274E2C"/>
    <w:rsid w:val="002758B9"/>
    <w:rsid w:val="00275FBE"/>
    <w:rsid w:val="00276719"/>
    <w:rsid w:val="0027686F"/>
    <w:rsid w:val="00276AE9"/>
    <w:rsid w:val="002774AD"/>
    <w:rsid w:val="0028022A"/>
    <w:rsid w:val="00280417"/>
    <w:rsid w:val="0028127F"/>
    <w:rsid w:val="002828EC"/>
    <w:rsid w:val="002829C3"/>
    <w:rsid w:val="00283DBF"/>
    <w:rsid w:val="002840CD"/>
    <w:rsid w:val="002845A7"/>
    <w:rsid w:val="00284885"/>
    <w:rsid w:val="0028578B"/>
    <w:rsid w:val="00286B88"/>
    <w:rsid w:val="00286DC5"/>
    <w:rsid w:val="00290004"/>
    <w:rsid w:val="002903CD"/>
    <w:rsid w:val="002904D3"/>
    <w:rsid w:val="00290739"/>
    <w:rsid w:val="00290CD1"/>
    <w:rsid w:val="00291A63"/>
    <w:rsid w:val="00292346"/>
    <w:rsid w:val="0029251E"/>
    <w:rsid w:val="00292696"/>
    <w:rsid w:val="00292DBF"/>
    <w:rsid w:val="00292E95"/>
    <w:rsid w:val="0029354A"/>
    <w:rsid w:val="00293981"/>
    <w:rsid w:val="00294A0F"/>
    <w:rsid w:val="00294B2E"/>
    <w:rsid w:val="00295630"/>
    <w:rsid w:val="00295739"/>
    <w:rsid w:val="0029590C"/>
    <w:rsid w:val="00295D17"/>
    <w:rsid w:val="00296956"/>
    <w:rsid w:val="00296C3A"/>
    <w:rsid w:val="002971AF"/>
    <w:rsid w:val="00297417"/>
    <w:rsid w:val="0029757E"/>
    <w:rsid w:val="00297F1F"/>
    <w:rsid w:val="002A002D"/>
    <w:rsid w:val="002A1559"/>
    <w:rsid w:val="002A2035"/>
    <w:rsid w:val="002A22B0"/>
    <w:rsid w:val="002A345C"/>
    <w:rsid w:val="002A364D"/>
    <w:rsid w:val="002A48EE"/>
    <w:rsid w:val="002A4ED4"/>
    <w:rsid w:val="002A4F76"/>
    <w:rsid w:val="002A531F"/>
    <w:rsid w:val="002A5775"/>
    <w:rsid w:val="002A590B"/>
    <w:rsid w:val="002A5936"/>
    <w:rsid w:val="002A5EB8"/>
    <w:rsid w:val="002A65DF"/>
    <w:rsid w:val="002A6850"/>
    <w:rsid w:val="002A6C5C"/>
    <w:rsid w:val="002A72B6"/>
    <w:rsid w:val="002A7D36"/>
    <w:rsid w:val="002A7E58"/>
    <w:rsid w:val="002B0EE9"/>
    <w:rsid w:val="002B0F55"/>
    <w:rsid w:val="002B1886"/>
    <w:rsid w:val="002B1BC4"/>
    <w:rsid w:val="002B2028"/>
    <w:rsid w:val="002B2877"/>
    <w:rsid w:val="002B3FBF"/>
    <w:rsid w:val="002B40C2"/>
    <w:rsid w:val="002B51BC"/>
    <w:rsid w:val="002B6A3F"/>
    <w:rsid w:val="002B6D13"/>
    <w:rsid w:val="002B7C08"/>
    <w:rsid w:val="002B7F5B"/>
    <w:rsid w:val="002B7FB4"/>
    <w:rsid w:val="002C0C9E"/>
    <w:rsid w:val="002C14EA"/>
    <w:rsid w:val="002C15A0"/>
    <w:rsid w:val="002C258B"/>
    <w:rsid w:val="002C27DA"/>
    <w:rsid w:val="002C2863"/>
    <w:rsid w:val="002C4D1B"/>
    <w:rsid w:val="002C53AC"/>
    <w:rsid w:val="002C60A3"/>
    <w:rsid w:val="002C63A3"/>
    <w:rsid w:val="002C647B"/>
    <w:rsid w:val="002C67D8"/>
    <w:rsid w:val="002C69A8"/>
    <w:rsid w:val="002C719A"/>
    <w:rsid w:val="002C7444"/>
    <w:rsid w:val="002C78D9"/>
    <w:rsid w:val="002D00D5"/>
    <w:rsid w:val="002D162F"/>
    <w:rsid w:val="002D200B"/>
    <w:rsid w:val="002D2F53"/>
    <w:rsid w:val="002D3622"/>
    <w:rsid w:val="002D388A"/>
    <w:rsid w:val="002D570A"/>
    <w:rsid w:val="002D6077"/>
    <w:rsid w:val="002D6ADF"/>
    <w:rsid w:val="002D6C7A"/>
    <w:rsid w:val="002D7B41"/>
    <w:rsid w:val="002E05EE"/>
    <w:rsid w:val="002E0FA2"/>
    <w:rsid w:val="002E14C3"/>
    <w:rsid w:val="002E1683"/>
    <w:rsid w:val="002E237B"/>
    <w:rsid w:val="002E2668"/>
    <w:rsid w:val="002E293F"/>
    <w:rsid w:val="002E2BB0"/>
    <w:rsid w:val="002E31F5"/>
    <w:rsid w:val="002E36A9"/>
    <w:rsid w:val="002E4702"/>
    <w:rsid w:val="002E4E0A"/>
    <w:rsid w:val="002E50FB"/>
    <w:rsid w:val="002E54B3"/>
    <w:rsid w:val="002E5B75"/>
    <w:rsid w:val="002E5F68"/>
    <w:rsid w:val="002E5FB3"/>
    <w:rsid w:val="002E61D3"/>
    <w:rsid w:val="002E672A"/>
    <w:rsid w:val="002E6D12"/>
    <w:rsid w:val="002E73F4"/>
    <w:rsid w:val="002F00DC"/>
    <w:rsid w:val="002F0242"/>
    <w:rsid w:val="002F0258"/>
    <w:rsid w:val="002F06B1"/>
    <w:rsid w:val="002F08C8"/>
    <w:rsid w:val="002F0EB7"/>
    <w:rsid w:val="002F19CA"/>
    <w:rsid w:val="002F2F7A"/>
    <w:rsid w:val="002F35FD"/>
    <w:rsid w:val="002F3DA4"/>
    <w:rsid w:val="002F3DEC"/>
    <w:rsid w:val="002F45D8"/>
    <w:rsid w:val="002F4636"/>
    <w:rsid w:val="002F4A7E"/>
    <w:rsid w:val="002F4D31"/>
    <w:rsid w:val="002F6278"/>
    <w:rsid w:val="002F6533"/>
    <w:rsid w:val="002F674F"/>
    <w:rsid w:val="002F6B99"/>
    <w:rsid w:val="002F6F12"/>
    <w:rsid w:val="002F7020"/>
    <w:rsid w:val="002F7244"/>
    <w:rsid w:val="002F73CC"/>
    <w:rsid w:val="002F774B"/>
    <w:rsid w:val="00301931"/>
    <w:rsid w:val="00301A7D"/>
    <w:rsid w:val="00301EE3"/>
    <w:rsid w:val="00302661"/>
    <w:rsid w:val="00302723"/>
    <w:rsid w:val="00302BF0"/>
    <w:rsid w:val="00304017"/>
    <w:rsid w:val="00304491"/>
    <w:rsid w:val="00304A64"/>
    <w:rsid w:val="00304AC2"/>
    <w:rsid w:val="003056A5"/>
    <w:rsid w:val="003066A1"/>
    <w:rsid w:val="00306772"/>
    <w:rsid w:val="003079EA"/>
    <w:rsid w:val="00307DBE"/>
    <w:rsid w:val="00311BDB"/>
    <w:rsid w:val="00312236"/>
    <w:rsid w:val="00312D2D"/>
    <w:rsid w:val="00313421"/>
    <w:rsid w:val="00313FA9"/>
    <w:rsid w:val="00314689"/>
    <w:rsid w:val="00314D34"/>
    <w:rsid w:val="00315850"/>
    <w:rsid w:val="00315ECE"/>
    <w:rsid w:val="00315FCE"/>
    <w:rsid w:val="003177E3"/>
    <w:rsid w:val="003178CF"/>
    <w:rsid w:val="00317D16"/>
    <w:rsid w:val="003202E7"/>
    <w:rsid w:val="0032142F"/>
    <w:rsid w:val="00321CF6"/>
    <w:rsid w:val="003224E7"/>
    <w:rsid w:val="0032272A"/>
    <w:rsid w:val="003242B2"/>
    <w:rsid w:val="003255EF"/>
    <w:rsid w:val="0032649C"/>
    <w:rsid w:val="00327073"/>
    <w:rsid w:val="0032774A"/>
    <w:rsid w:val="003303CE"/>
    <w:rsid w:val="00330736"/>
    <w:rsid w:val="003328CA"/>
    <w:rsid w:val="00334201"/>
    <w:rsid w:val="00334D0B"/>
    <w:rsid w:val="00335A18"/>
    <w:rsid w:val="00335B66"/>
    <w:rsid w:val="0033715C"/>
    <w:rsid w:val="00337A4C"/>
    <w:rsid w:val="00340960"/>
    <w:rsid w:val="00340976"/>
    <w:rsid w:val="003418EC"/>
    <w:rsid w:val="00341B0A"/>
    <w:rsid w:val="00341C0D"/>
    <w:rsid w:val="00341C27"/>
    <w:rsid w:val="003426A8"/>
    <w:rsid w:val="003428F9"/>
    <w:rsid w:val="0034315F"/>
    <w:rsid w:val="003433BD"/>
    <w:rsid w:val="00343897"/>
    <w:rsid w:val="00343B69"/>
    <w:rsid w:val="00343B7A"/>
    <w:rsid w:val="003443F6"/>
    <w:rsid w:val="00345473"/>
    <w:rsid w:val="003459F6"/>
    <w:rsid w:val="00346C0B"/>
    <w:rsid w:val="00347137"/>
    <w:rsid w:val="0034720A"/>
    <w:rsid w:val="00347396"/>
    <w:rsid w:val="00347E76"/>
    <w:rsid w:val="003504DF"/>
    <w:rsid w:val="0035050F"/>
    <w:rsid w:val="00350B39"/>
    <w:rsid w:val="00350B70"/>
    <w:rsid w:val="003518AE"/>
    <w:rsid w:val="00351D98"/>
    <w:rsid w:val="0035279A"/>
    <w:rsid w:val="00353F6C"/>
    <w:rsid w:val="003546DC"/>
    <w:rsid w:val="00355A2E"/>
    <w:rsid w:val="00355F5C"/>
    <w:rsid w:val="00356487"/>
    <w:rsid w:val="00360036"/>
    <w:rsid w:val="00362CA5"/>
    <w:rsid w:val="00362D44"/>
    <w:rsid w:val="00364541"/>
    <w:rsid w:val="00364599"/>
    <w:rsid w:val="00364A77"/>
    <w:rsid w:val="00365BBA"/>
    <w:rsid w:val="003661C4"/>
    <w:rsid w:val="0036646B"/>
    <w:rsid w:val="00367B47"/>
    <w:rsid w:val="00370A2D"/>
    <w:rsid w:val="00371256"/>
    <w:rsid w:val="00371486"/>
    <w:rsid w:val="00371696"/>
    <w:rsid w:val="003716B6"/>
    <w:rsid w:val="003717AB"/>
    <w:rsid w:val="00371F9A"/>
    <w:rsid w:val="003720DD"/>
    <w:rsid w:val="003721B9"/>
    <w:rsid w:val="00372452"/>
    <w:rsid w:val="00372496"/>
    <w:rsid w:val="00372A3A"/>
    <w:rsid w:val="0037332B"/>
    <w:rsid w:val="0037359F"/>
    <w:rsid w:val="00373DB1"/>
    <w:rsid w:val="00374195"/>
    <w:rsid w:val="003742C2"/>
    <w:rsid w:val="0037464A"/>
    <w:rsid w:val="00374827"/>
    <w:rsid w:val="00374974"/>
    <w:rsid w:val="00374D53"/>
    <w:rsid w:val="003753E7"/>
    <w:rsid w:val="0037571F"/>
    <w:rsid w:val="00375838"/>
    <w:rsid w:val="00375B8A"/>
    <w:rsid w:val="00376091"/>
    <w:rsid w:val="003761F0"/>
    <w:rsid w:val="00376646"/>
    <w:rsid w:val="00376709"/>
    <w:rsid w:val="00376A4E"/>
    <w:rsid w:val="00376BAA"/>
    <w:rsid w:val="00376D2A"/>
    <w:rsid w:val="00377199"/>
    <w:rsid w:val="003778BD"/>
    <w:rsid w:val="00377A10"/>
    <w:rsid w:val="00377A3B"/>
    <w:rsid w:val="003809C5"/>
    <w:rsid w:val="0038278F"/>
    <w:rsid w:val="00382BE7"/>
    <w:rsid w:val="00382E7B"/>
    <w:rsid w:val="0038302A"/>
    <w:rsid w:val="0038336E"/>
    <w:rsid w:val="00385FB9"/>
    <w:rsid w:val="0038645E"/>
    <w:rsid w:val="00387938"/>
    <w:rsid w:val="00387C65"/>
    <w:rsid w:val="00390618"/>
    <w:rsid w:val="00390EF2"/>
    <w:rsid w:val="00391600"/>
    <w:rsid w:val="00391701"/>
    <w:rsid w:val="003919D3"/>
    <w:rsid w:val="00391E16"/>
    <w:rsid w:val="0039396B"/>
    <w:rsid w:val="0039482D"/>
    <w:rsid w:val="003950CE"/>
    <w:rsid w:val="003954C5"/>
    <w:rsid w:val="003957DB"/>
    <w:rsid w:val="00395E27"/>
    <w:rsid w:val="00396869"/>
    <w:rsid w:val="003975E2"/>
    <w:rsid w:val="003978C2"/>
    <w:rsid w:val="00397C62"/>
    <w:rsid w:val="003A2E63"/>
    <w:rsid w:val="003A43D5"/>
    <w:rsid w:val="003A5834"/>
    <w:rsid w:val="003A5974"/>
    <w:rsid w:val="003A6688"/>
    <w:rsid w:val="003A685B"/>
    <w:rsid w:val="003A7EBA"/>
    <w:rsid w:val="003B0A78"/>
    <w:rsid w:val="003B14A5"/>
    <w:rsid w:val="003B15B8"/>
    <w:rsid w:val="003B3695"/>
    <w:rsid w:val="003B3E34"/>
    <w:rsid w:val="003B4D15"/>
    <w:rsid w:val="003B596D"/>
    <w:rsid w:val="003B5CB8"/>
    <w:rsid w:val="003C209A"/>
    <w:rsid w:val="003C22E5"/>
    <w:rsid w:val="003C3141"/>
    <w:rsid w:val="003C3A74"/>
    <w:rsid w:val="003C4A35"/>
    <w:rsid w:val="003C4E8B"/>
    <w:rsid w:val="003C53AB"/>
    <w:rsid w:val="003C5A40"/>
    <w:rsid w:val="003C5D64"/>
    <w:rsid w:val="003C5F85"/>
    <w:rsid w:val="003C6379"/>
    <w:rsid w:val="003C71AE"/>
    <w:rsid w:val="003C742F"/>
    <w:rsid w:val="003C7768"/>
    <w:rsid w:val="003C7E5A"/>
    <w:rsid w:val="003C7E84"/>
    <w:rsid w:val="003D0A65"/>
    <w:rsid w:val="003D0A69"/>
    <w:rsid w:val="003D0C4B"/>
    <w:rsid w:val="003D1286"/>
    <w:rsid w:val="003D17A0"/>
    <w:rsid w:val="003D1CAC"/>
    <w:rsid w:val="003D201B"/>
    <w:rsid w:val="003D2045"/>
    <w:rsid w:val="003D2A1A"/>
    <w:rsid w:val="003D2CBC"/>
    <w:rsid w:val="003D2E93"/>
    <w:rsid w:val="003D343D"/>
    <w:rsid w:val="003D3EB2"/>
    <w:rsid w:val="003D42EC"/>
    <w:rsid w:val="003D5249"/>
    <w:rsid w:val="003D53B5"/>
    <w:rsid w:val="003D54D0"/>
    <w:rsid w:val="003D5732"/>
    <w:rsid w:val="003D7A6A"/>
    <w:rsid w:val="003D7C65"/>
    <w:rsid w:val="003D7D70"/>
    <w:rsid w:val="003E12A6"/>
    <w:rsid w:val="003E1656"/>
    <w:rsid w:val="003E2631"/>
    <w:rsid w:val="003E2E0D"/>
    <w:rsid w:val="003E2FC9"/>
    <w:rsid w:val="003E337F"/>
    <w:rsid w:val="003E439B"/>
    <w:rsid w:val="003E4C5F"/>
    <w:rsid w:val="003E4F24"/>
    <w:rsid w:val="003E529B"/>
    <w:rsid w:val="003E58FC"/>
    <w:rsid w:val="003E6A66"/>
    <w:rsid w:val="003E74ED"/>
    <w:rsid w:val="003E7983"/>
    <w:rsid w:val="003E7F5D"/>
    <w:rsid w:val="003F0244"/>
    <w:rsid w:val="003F2339"/>
    <w:rsid w:val="003F2D31"/>
    <w:rsid w:val="003F2FBD"/>
    <w:rsid w:val="003F319C"/>
    <w:rsid w:val="003F3C01"/>
    <w:rsid w:val="003F4C78"/>
    <w:rsid w:val="003F58F0"/>
    <w:rsid w:val="003F6502"/>
    <w:rsid w:val="003F7550"/>
    <w:rsid w:val="003F7BF5"/>
    <w:rsid w:val="00400A51"/>
    <w:rsid w:val="0040155F"/>
    <w:rsid w:val="00401948"/>
    <w:rsid w:val="00401AAE"/>
    <w:rsid w:val="00403878"/>
    <w:rsid w:val="004049F8"/>
    <w:rsid w:val="00404AC6"/>
    <w:rsid w:val="0040509D"/>
    <w:rsid w:val="0040667D"/>
    <w:rsid w:val="00407A9B"/>
    <w:rsid w:val="00407AFA"/>
    <w:rsid w:val="00411C0B"/>
    <w:rsid w:val="00412882"/>
    <w:rsid w:val="00412BA1"/>
    <w:rsid w:val="00413DBB"/>
    <w:rsid w:val="00414754"/>
    <w:rsid w:val="00414A3C"/>
    <w:rsid w:val="00416543"/>
    <w:rsid w:val="00420B28"/>
    <w:rsid w:val="00420C4E"/>
    <w:rsid w:val="00420E31"/>
    <w:rsid w:val="00420EDD"/>
    <w:rsid w:val="00420F2E"/>
    <w:rsid w:val="00422377"/>
    <w:rsid w:val="0042266E"/>
    <w:rsid w:val="00422C86"/>
    <w:rsid w:val="00423338"/>
    <w:rsid w:val="00423DE9"/>
    <w:rsid w:val="00424590"/>
    <w:rsid w:val="0042468D"/>
    <w:rsid w:val="00424698"/>
    <w:rsid w:val="00424905"/>
    <w:rsid w:val="0042491E"/>
    <w:rsid w:val="00425FA6"/>
    <w:rsid w:val="00426E2A"/>
    <w:rsid w:val="0042744E"/>
    <w:rsid w:val="004279DA"/>
    <w:rsid w:val="00427A67"/>
    <w:rsid w:val="004304F7"/>
    <w:rsid w:val="00430721"/>
    <w:rsid w:val="00430963"/>
    <w:rsid w:val="00431550"/>
    <w:rsid w:val="004317F6"/>
    <w:rsid w:val="00431877"/>
    <w:rsid w:val="00431C4D"/>
    <w:rsid w:val="00431FD6"/>
    <w:rsid w:val="00432D36"/>
    <w:rsid w:val="00432E73"/>
    <w:rsid w:val="0043325E"/>
    <w:rsid w:val="00434C9C"/>
    <w:rsid w:val="00434CF3"/>
    <w:rsid w:val="004350D3"/>
    <w:rsid w:val="004355EB"/>
    <w:rsid w:val="00435F45"/>
    <w:rsid w:val="00436585"/>
    <w:rsid w:val="00436B16"/>
    <w:rsid w:val="00436C73"/>
    <w:rsid w:val="00436D09"/>
    <w:rsid w:val="004370F1"/>
    <w:rsid w:val="00440B04"/>
    <w:rsid w:val="00440E4C"/>
    <w:rsid w:val="00441391"/>
    <w:rsid w:val="00441C74"/>
    <w:rsid w:val="004425A5"/>
    <w:rsid w:val="00442B47"/>
    <w:rsid w:val="00443E7C"/>
    <w:rsid w:val="004443A4"/>
    <w:rsid w:val="00445236"/>
    <w:rsid w:val="004467A5"/>
    <w:rsid w:val="00446AB1"/>
    <w:rsid w:val="00446E7B"/>
    <w:rsid w:val="004473E9"/>
    <w:rsid w:val="00447D57"/>
    <w:rsid w:val="00447FF6"/>
    <w:rsid w:val="004510A5"/>
    <w:rsid w:val="00451508"/>
    <w:rsid w:val="004516F8"/>
    <w:rsid w:val="00451B62"/>
    <w:rsid w:val="004527C9"/>
    <w:rsid w:val="00452FA9"/>
    <w:rsid w:val="00453C48"/>
    <w:rsid w:val="0045540E"/>
    <w:rsid w:val="0045673B"/>
    <w:rsid w:val="00456B64"/>
    <w:rsid w:val="00456B9E"/>
    <w:rsid w:val="0045773A"/>
    <w:rsid w:val="00457A7D"/>
    <w:rsid w:val="00460CD1"/>
    <w:rsid w:val="004612DA"/>
    <w:rsid w:val="00461736"/>
    <w:rsid w:val="00461766"/>
    <w:rsid w:val="00461B0A"/>
    <w:rsid w:val="00461FAB"/>
    <w:rsid w:val="00462724"/>
    <w:rsid w:val="00463A86"/>
    <w:rsid w:val="004644C7"/>
    <w:rsid w:val="0046468A"/>
    <w:rsid w:val="00464F16"/>
    <w:rsid w:val="00465021"/>
    <w:rsid w:val="004656EF"/>
    <w:rsid w:val="004657B5"/>
    <w:rsid w:val="00465F2D"/>
    <w:rsid w:val="00466306"/>
    <w:rsid w:val="0046669E"/>
    <w:rsid w:val="004672C8"/>
    <w:rsid w:val="00467DF9"/>
    <w:rsid w:val="0047013E"/>
    <w:rsid w:val="00470144"/>
    <w:rsid w:val="00471A94"/>
    <w:rsid w:val="0047259D"/>
    <w:rsid w:val="00473110"/>
    <w:rsid w:val="00473C4E"/>
    <w:rsid w:val="00474029"/>
    <w:rsid w:val="00476120"/>
    <w:rsid w:val="00476240"/>
    <w:rsid w:val="00476802"/>
    <w:rsid w:val="00476833"/>
    <w:rsid w:val="00476D19"/>
    <w:rsid w:val="0048056A"/>
    <w:rsid w:val="00480891"/>
    <w:rsid w:val="00480CA5"/>
    <w:rsid w:val="00480CD7"/>
    <w:rsid w:val="00481737"/>
    <w:rsid w:val="00482099"/>
    <w:rsid w:val="00482E6F"/>
    <w:rsid w:val="004831E3"/>
    <w:rsid w:val="00483296"/>
    <w:rsid w:val="00483933"/>
    <w:rsid w:val="004840A4"/>
    <w:rsid w:val="00484167"/>
    <w:rsid w:val="004844BD"/>
    <w:rsid w:val="004846A3"/>
    <w:rsid w:val="00484ACC"/>
    <w:rsid w:val="0048529D"/>
    <w:rsid w:val="00485785"/>
    <w:rsid w:val="00485836"/>
    <w:rsid w:val="0048682D"/>
    <w:rsid w:val="0048696C"/>
    <w:rsid w:val="00486C16"/>
    <w:rsid w:val="00486E9C"/>
    <w:rsid w:val="00487075"/>
    <w:rsid w:val="0048748D"/>
    <w:rsid w:val="00487995"/>
    <w:rsid w:val="00487E23"/>
    <w:rsid w:val="00487FEF"/>
    <w:rsid w:val="00490B0F"/>
    <w:rsid w:val="00490E3D"/>
    <w:rsid w:val="00491381"/>
    <w:rsid w:val="00491942"/>
    <w:rsid w:val="00492126"/>
    <w:rsid w:val="00492CCB"/>
    <w:rsid w:val="00493055"/>
    <w:rsid w:val="00495377"/>
    <w:rsid w:val="004962CF"/>
    <w:rsid w:val="004974D6"/>
    <w:rsid w:val="0049761F"/>
    <w:rsid w:val="004A0454"/>
    <w:rsid w:val="004A0694"/>
    <w:rsid w:val="004A0A2C"/>
    <w:rsid w:val="004A0EC3"/>
    <w:rsid w:val="004A16B8"/>
    <w:rsid w:val="004A2BCB"/>
    <w:rsid w:val="004A2F77"/>
    <w:rsid w:val="004A305E"/>
    <w:rsid w:val="004A3C78"/>
    <w:rsid w:val="004A49A9"/>
    <w:rsid w:val="004A5198"/>
    <w:rsid w:val="004A5363"/>
    <w:rsid w:val="004A549A"/>
    <w:rsid w:val="004A58E8"/>
    <w:rsid w:val="004A5A6B"/>
    <w:rsid w:val="004A64F8"/>
    <w:rsid w:val="004A7027"/>
    <w:rsid w:val="004A7A5A"/>
    <w:rsid w:val="004B01A2"/>
    <w:rsid w:val="004B0264"/>
    <w:rsid w:val="004B0B38"/>
    <w:rsid w:val="004B107E"/>
    <w:rsid w:val="004B13E0"/>
    <w:rsid w:val="004B1CBC"/>
    <w:rsid w:val="004B1FC3"/>
    <w:rsid w:val="004B3C6F"/>
    <w:rsid w:val="004B5129"/>
    <w:rsid w:val="004B540B"/>
    <w:rsid w:val="004B5454"/>
    <w:rsid w:val="004B61AA"/>
    <w:rsid w:val="004B6C0A"/>
    <w:rsid w:val="004B6FEA"/>
    <w:rsid w:val="004B74B4"/>
    <w:rsid w:val="004B770A"/>
    <w:rsid w:val="004B770D"/>
    <w:rsid w:val="004B7E14"/>
    <w:rsid w:val="004C01A5"/>
    <w:rsid w:val="004C07FB"/>
    <w:rsid w:val="004C0E9E"/>
    <w:rsid w:val="004C0ECF"/>
    <w:rsid w:val="004C1B9C"/>
    <w:rsid w:val="004C34C8"/>
    <w:rsid w:val="004C360C"/>
    <w:rsid w:val="004C3AAE"/>
    <w:rsid w:val="004C3C37"/>
    <w:rsid w:val="004C3D99"/>
    <w:rsid w:val="004C405F"/>
    <w:rsid w:val="004C4CF3"/>
    <w:rsid w:val="004C4D98"/>
    <w:rsid w:val="004C4F71"/>
    <w:rsid w:val="004C5912"/>
    <w:rsid w:val="004C5B14"/>
    <w:rsid w:val="004C6798"/>
    <w:rsid w:val="004C6F83"/>
    <w:rsid w:val="004C71F2"/>
    <w:rsid w:val="004D0AAB"/>
    <w:rsid w:val="004D0AB6"/>
    <w:rsid w:val="004D0B3E"/>
    <w:rsid w:val="004D0E3F"/>
    <w:rsid w:val="004D2F31"/>
    <w:rsid w:val="004D3212"/>
    <w:rsid w:val="004D3266"/>
    <w:rsid w:val="004D33F0"/>
    <w:rsid w:val="004D34F1"/>
    <w:rsid w:val="004D38E9"/>
    <w:rsid w:val="004D3BBD"/>
    <w:rsid w:val="004D4279"/>
    <w:rsid w:val="004D4574"/>
    <w:rsid w:val="004D4B35"/>
    <w:rsid w:val="004D4CB0"/>
    <w:rsid w:val="004D56A7"/>
    <w:rsid w:val="004D68D6"/>
    <w:rsid w:val="004D6E44"/>
    <w:rsid w:val="004D7155"/>
    <w:rsid w:val="004D7618"/>
    <w:rsid w:val="004D7C8D"/>
    <w:rsid w:val="004E0278"/>
    <w:rsid w:val="004E0513"/>
    <w:rsid w:val="004E08B9"/>
    <w:rsid w:val="004E0909"/>
    <w:rsid w:val="004E0D15"/>
    <w:rsid w:val="004E161D"/>
    <w:rsid w:val="004E1DC9"/>
    <w:rsid w:val="004E26B1"/>
    <w:rsid w:val="004E26C4"/>
    <w:rsid w:val="004E3338"/>
    <w:rsid w:val="004E3ABB"/>
    <w:rsid w:val="004E3DE8"/>
    <w:rsid w:val="004E576B"/>
    <w:rsid w:val="004E5834"/>
    <w:rsid w:val="004E6237"/>
    <w:rsid w:val="004F0528"/>
    <w:rsid w:val="004F08CF"/>
    <w:rsid w:val="004F1605"/>
    <w:rsid w:val="004F171A"/>
    <w:rsid w:val="004F1850"/>
    <w:rsid w:val="004F1BAE"/>
    <w:rsid w:val="004F22C2"/>
    <w:rsid w:val="004F33A9"/>
    <w:rsid w:val="004F3EF4"/>
    <w:rsid w:val="004F4073"/>
    <w:rsid w:val="004F4E4E"/>
    <w:rsid w:val="004F54F3"/>
    <w:rsid w:val="004F55D1"/>
    <w:rsid w:val="004F5795"/>
    <w:rsid w:val="004F63EF"/>
    <w:rsid w:val="004F65D2"/>
    <w:rsid w:val="004F6F25"/>
    <w:rsid w:val="004F74F0"/>
    <w:rsid w:val="004F765F"/>
    <w:rsid w:val="004F7BAC"/>
    <w:rsid w:val="00500152"/>
    <w:rsid w:val="0050064E"/>
    <w:rsid w:val="00500757"/>
    <w:rsid w:val="0050099C"/>
    <w:rsid w:val="00500BBA"/>
    <w:rsid w:val="00500E21"/>
    <w:rsid w:val="0050192D"/>
    <w:rsid w:val="00501C1A"/>
    <w:rsid w:val="00502A25"/>
    <w:rsid w:val="00502E00"/>
    <w:rsid w:val="005039A7"/>
    <w:rsid w:val="00503ECF"/>
    <w:rsid w:val="00504428"/>
    <w:rsid w:val="005044A8"/>
    <w:rsid w:val="00504E22"/>
    <w:rsid w:val="00504ED9"/>
    <w:rsid w:val="00505198"/>
    <w:rsid w:val="00505C6A"/>
    <w:rsid w:val="005060F3"/>
    <w:rsid w:val="00506D8A"/>
    <w:rsid w:val="00506DE9"/>
    <w:rsid w:val="00506FDB"/>
    <w:rsid w:val="00507873"/>
    <w:rsid w:val="00510094"/>
    <w:rsid w:val="005105DF"/>
    <w:rsid w:val="005107DC"/>
    <w:rsid w:val="00510B99"/>
    <w:rsid w:val="005121B9"/>
    <w:rsid w:val="00513424"/>
    <w:rsid w:val="005134D2"/>
    <w:rsid w:val="00513E0A"/>
    <w:rsid w:val="00513E29"/>
    <w:rsid w:val="0051558A"/>
    <w:rsid w:val="0051562E"/>
    <w:rsid w:val="00515E18"/>
    <w:rsid w:val="00515F05"/>
    <w:rsid w:val="00516736"/>
    <w:rsid w:val="005167F0"/>
    <w:rsid w:val="00517700"/>
    <w:rsid w:val="00517975"/>
    <w:rsid w:val="0052022C"/>
    <w:rsid w:val="005202F8"/>
    <w:rsid w:val="00520821"/>
    <w:rsid w:val="00521B58"/>
    <w:rsid w:val="00522862"/>
    <w:rsid w:val="00522EEC"/>
    <w:rsid w:val="00524778"/>
    <w:rsid w:val="00525EE9"/>
    <w:rsid w:val="00526399"/>
    <w:rsid w:val="00530A69"/>
    <w:rsid w:val="00530E87"/>
    <w:rsid w:val="00531017"/>
    <w:rsid w:val="00531A86"/>
    <w:rsid w:val="0053223B"/>
    <w:rsid w:val="005342DC"/>
    <w:rsid w:val="00534D7C"/>
    <w:rsid w:val="00534EF2"/>
    <w:rsid w:val="00535435"/>
    <w:rsid w:val="005363B2"/>
    <w:rsid w:val="00536B5B"/>
    <w:rsid w:val="005374D1"/>
    <w:rsid w:val="00537F7A"/>
    <w:rsid w:val="005410F5"/>
    <w:rsid w:val="00541874"/>
    <w:rsid w:val="005418A9"/>
    <w:rsid w:val="00541CF0"/>
    <w:rsid w:val="00542AAC"/>
    <w:rsid w:val="00542D54"/>
    <w:rsid w:val="00543EDA"/>
    <w:rsid w:val="00543F6F"/>
    <w:rsid w:val="005441C1"/>
    <w:rsid w:val="0054573A"/>
    <w:rsid w:val="00545FA6"/>
    <w:rsid w:val="00547362"/>
    <w:rsid w:val="00547EDC"/>
    <w:rsid w:val="0055172D"/>
    <w:rsid w:val="00551D84"/>
    <w:rsid w:val="005527F9"/>
    <w:rsid w:val="00554105"/>
    <w:rsid w:val="00554556"/>
    <w:rsid w:val="0055465C"/>
    <w:rsid w:val="005549A1"/>
    <w:rsid w:val="00554AE4"/>
    <w:rsid w:val="0055581A"/>
    <w:rsid w:val="00556CE0"/>
    <w:rsid w:val="005575F6"/>
    <w:rsid w:val="00557F12"/>
    <w:rsid w:val="0056216A"/>
    <w:rsid w:val="005633E1"/>
    <w:rsid w:val="005637A1"/>
    <w:rsid w:val="00563B9E"/>
    <w:rsid w:val="005645DD"/>
    <w:rsid w:val="005656E0"/>
    <w:rsid w:val="00565A4E"/>
    <w:rsid w:val="00566D1F"/>
    <w:rsid w:val="00567196"/>
    <w:rsid w:val="00570405"/>
    <w:rsid w:val="0057171E"/>
    <w:rsid w:val="0057225B"/>
    <w:rsid w:val="005725DC"/>
    <w:rsid w:val="00573764"/>
    <w:rsid w:val="005739ED"/>
    <w:rsid w:val="00573FC6"/>
    <w:rsid w:val="0057497D"/>
    <w:rsid w:val="00574F2E"/>
    <w:rsid w:val="00576C03"/>
    <w:rsid w:val="005776D9"/>
    <w:rsid w:val="00582095"/>
    <w:rsid w:val="00582795"/>
    <w:rsid w:val="005828D7"/>
    <w:rsid w:val="005836B4"/>
    <w:rsid w:val="00583E71"/>
    <w:rsid w:val="00585012"/>
    <w:rsid w:val="00585E18"/>
    <w:rsid w:val="005873D4"/>
    <w:rsid w:val="00587504"/>
    <w:rsid w:val="0059006F"/>
    <w:rsid w:val="00590131"/>
    <w:rsid w:val="00590FF4"/>
    <w:rsid w:val="00591EEF"/>
    <w:rsid w:val="00592628"/>
    <w:rsid w:val="005931C9"/>
    <w:rsid w:val="005933CF"/>
    <w:rsid w:val="0059341A"/>
    <w:rsid w:val="005941FA"/>
    <w:rsid w:val="00594A4F"/>
    <w:rsid w:val="0059524D"/>
    <w:rsid w:val="0059557A"/>
    <w:rsid w:val="005958AB"/>
    <w:rsid w:val="00595C49"/>
    <w:rsid w:val="0059648C"/>
    <w:rsid w:val="00596836"/>
    <w:rsid w:val="00596AE7"/>
    <w:rsid w:val="00597A87"/>
    <w:rsid w:val="00597DC1"/>
    <w:rsid w:val="00597DD1"/>
    <w:rsid w:val="005A2ED0"/>
    <w:rsid w:val="005A30B8"/>
    <w:rsid w:val="005A317C"/>
    <w:rsid w:val="005A3888"/>
    <w:rsid w:val="005A3AF4"/>
    <w:rsid w:val="005A473D"/>
    <w:rsid w:val="005A4FE9"/>
    <w:rsid w:val="005A5591"/>
    <w:rsid w:val="005A5AA6"/>
    <w:rsid w:val="005A5B76"/>
    <w:rsid w:val="005A60F4"/>
    <w:rsid w:val="005A6556"/>
    <w:rsid w:val="005A69ED"/>
    <w:rsid w:val="005A6D42"/>
    <w:rsid w:val="005A76D0"/>
    <w:rsid w:val="005A77CE"/>
    <w:rsid w:val="005A7C97"/>
    <w:rsid w:val="005A7D3C"/>
    <w:rsid w:val="005A7DB5"/>
    <w:rsid w:val="005B014B"/>
    <w:rsid w:val="005B07F0"/>
    <w:rsid w:val="005B090A"/>
    <w:rsid w:val="005B106B"/>
    <w:rsid w:val="005B1237"/>
    <w:rsid w:val="005B1D80"/>
    <w:rsid w:val="005B254E"/>
    <w:rsid w:val="005B270F"/>
    <w:rsid w:val="005B275F"/>
    <w:rsid w:val="005B3A28"/>
    <w:rsid w:val="005B3A93"/>
    <w:rsid w:val="005B3C17"/>
    <w:rsid w:val="005B3E91"/>
    <w:rsid w:val="005B4129"/>
    <w:rsid w:val="005B4386"/>
    <w:rsid w:val="005B5BD0"/>
    <w:rsid w:val="005B69EA"/>
    <w:rsid w:val="005B6A23"/>
    <w:rsid w:val="005B6B62"/>
    <w:rsid w:val="005B7547"/>
    <w:rsid w:val="005C19FB"/>
    <w:rsid w:val="005C23AA"/>
    <w:rsid w:val="005C2B04"/>
    <w:rsid w:val="005C2F0F"/>
    <w:rsid w:val="005C2F9C"/>
    <w:rsid w:val="005C3D85"/>
    <w:rsid w:val="005C495E"/>
    <w:rsid w:val="005C49A4"/>
    <w:rsid w:val="005C4A61"/>
    <w:rsid w:val="005C510D"/>
    <w:rsid w:val="005C53F6"/>
    <w:rsid w:val="005C5589"/>
    <w:rsid w:val="005C669E"/>
    <w:rsid w:val="005C767F"/>
    <w:rsid w:val="005C7851"/>
    <w:rsid w:val="005C7BDF"/>
    <w:rsid w:val="005C7E10"/>
    <w:rsid w:val="005C7ED8"/>
    <w:rsid w:val="005D01B9"/>
    <w:rsid w:val="005D01E3"/>
    <w:rsid w:val="005D1816"/>
    <w:rsid w:val="005D19B4"/>
    <w:rsid w:val="005D1B0E"/>
    <w:rsid w:val="005D1E22"/>
    <w:rsid w:val="005D2CDF"/>
    <w:rsid w:val="005D3207"/>
    <w:rsid w:val="005D3917"/>
    <w:rsid w:val="005D4276"/>
    <w:rsid w:val="005D48B0"/>
    <w:rsid w:val="005D4B84"/>
    <w:rsid w:val="005D5281"/>
    <w:rsid w:val="005D5F41"/>
    <w:rsid w:val="005D6114"/>
    <w:rsid w:val="005D64C3"/>
    <w:rsid w:val="005D7118"/>
    <w:rsid w:val="005D7E17"/>
    <w:rsid w:val="005E05C7"/>
    <w:rsid w:val="005E0AFB"/>
    <w:rsid w:val="005E1138"/>
    <w:rsid w:val="005E1CE2"/>
    <w:rsid w:val="005E23F6"/>
    <w:rsid w:val="005E29BC"/>
    <w:rsid w:val="005E2FF4"/>
    <w:rsid w:val="005E3188"/>
    <w:rsid w:val="005E370A"/>
    <w:rsid w:val="005E464B"/>
    <w:rsid w:val="005E4883"/>
    <w:rsid w:val="005E49E1"/>
    <w:rsid w:val="005E61EA"/>
    <w:rsid w:val="005E6E89"/>
    <w:rsid w:val="005E7569"/>
    <w:rsid w:val="005E77A9"/>
    <w:rsid w:val="005E7C11"/>
    <w:rsid w:val="005F042B"/>
    <w:rsid w:val="005F04A0"/>
    <w:rsid w:val="005F0600"/>
    <w:rsid w:val="005F096D"/>
    <w:rsid w:val="005F0D57"/>
    <w:rsid w:val="005F168B"/>
    <w:rsid w:val="005F1C60"/>
    <w:rsid w:val="005F22BD"/>
    <w:rsid w:val="005F29FF"/>
    <w:rsid w:val="005F2FE1"/>
    <w:rsid w:val="005F38BE"/>
    <w:rsid w:val="005F3BEB"/>
    <w:rsid w:val="005F42D1"/>
    <w:rsid w:val="005F43DC"/>
    <w:rsid w:val="005F43F4"/>
    <w:rsid w:val="005F4A4E"/>
    <w:rsid w:val="005F4E00"/>
    <w:rsid w:val="005F5D63"/>
    <w:rsid w:val="005F65A8"/>
    <w:rsid w:val="005F69BC"/>
    <w:rsid w:val="005F6DF2"/>
    <w:rsid w:val="005F75CA"/>
    <w:rsid w:val="005F7761"/>
    <w:rsid w:val="005F7A96"/>
    <w:rsid w:val="005F7B87"/>
    <w:rsid w:val="005F7E01"/>
    <w:rsid w:val="005F7FD3"/>
    <w:rsid w:val="006001F1"/>
    <w:rsid w:val="006002C3"/>
    <w:rsid w:val="006005E2"/>
    <w:rsid w:val="00600920"/>
    <w:rsid w:val="00600CD0"/>
    <w:rsid w:val="006017FD"/>
    <w:rsid w:val="00601A7C"/>
    <w:rsid w:val="006020D2"/>
    <w:rsid w:val="006024A0"/>
    <w:rsid w:val="0060379F"/>
    <w:rsid w:val="00604299"/>
    <w:rsid w:val="0060491E"/>
    <w:rsid w:val="0060578A"/>
    <w:rsid w:val="0060590E"/>
    <w:rsid w:val="00605BEC"/>
    <w:rsid w:val="00605DAA"/>
    <w:rsid w:val="00606313"/>
    <w:rsid w:val="00606682"/>
    <w:rsid w:val="006066CB"/>
    <w:rsid w:val="006068CE"/>
    <w:rsid w:val="006078E5"/>
    <w:rsid w:val="006106FE"/>
    <w:rsid w:val="00610A81"/>
    <w:rsid w:val="00611042"/>
    <w:rsid w:val="0061180B"/>
    <w:rsid w:val="00613501"/>
    <w:rsid w:val="006137D3"/>
    <w:rsid w:val="00614085"/>
    <w:rsid w:val="006146B6"/>
    <w:rsid w:val="006149E9"/>
    <w:rsid w:val="00615C39"/>
    <w:rsid w:val="00615C6A"/>
    <w:rsid w:val="00616421"/>
    <w:rsid w:val="006169F9"/>
    <w:rsid w:val="00616E30"/>
    <w:rsid w:val="00616F70"/>
    <w:rsid w:val="00617B15"/>
    <w:rsid w:val="00620701"/>
    <w:rsid w:val="00620A1C"/>
    <w:rsid w:val="00620DE6"/>
    <w:rsid w:val="0062166E"/>
    <w:rsid w:val="00622027"/>
    <w:rsid w:val="006227FE"/>
    <w:rsid w:val="006228DD"/>
    <w:rsid w:val="0062304E"/>
    <w:rsid w:val="00623622"/>
    <w:rsid w:val="006237A0"/>
    <w:rsid w:val="00624CB7"/>
    <w:rsid w:val="00624E2F"/>
    <w:rsid w:val="00624F17"/>
    <w:rsid w:val="006256DA"/>
    <w:rsid w:val="006258CD"/>
    <w:rsid w:val="00625A63"/>
    <w:rsid w:val="00625C4C"/>
    <w:rsid w:val="00625CCE"/>
    <w:rsid w:val="0062712D"/>
    <w:rsid w:val="0062765D"/>
    <w:rsid w:val="00627769"/>
    <w:rsid w:val="00627A8E"/>
    <w:rsid w:val="00627C5F"/>
    <w:rsid w:val="006306B8"/>
    <w:rsid w:val="00630FDA"/>
    <w:rsid w:val="006338D2"/>
    <w:rsid w:val="00634217"/>
    <w:rsid w:val="006342B8"/>
    <w:rsid w:val="006344F1"/>
    <w:rsid w:val="00634CE3"/>
    <w:rsid w:val="0063582D"/>
    <w:rsid w:val="0063587F"/>
    <w:rsid w:val="006359FB"/>
    <w:rsid w:val="0063617A"/>
    <w:rsid w:val="00636422"/>
    <w:rsid w:val="00636669"/>
    <w:rsid w:val="006369C8"/>
    <w:rsid w:val="00636B38"/>
    <w:rsid w:val="006374BB"/>
    <w:rsid w:val="00637662"/>
    <w:rsid w:val="0064015A"/>
    <w:rsid w:val="006412C6"/>
    <w:rsid w:val="00641D3C"/>
    <w:rsid w:val="00642399"/>
    <w:rsid w:val="006428DF"/>
    <w:rsid w:val="00642923"/>
    <w:rsid w:val="00643048"/>
    <w:rsid w:val="006434B9"/>
    <w:rsid w:val="006437B8"/>
    <w:rsid w:val="00643820"/>
    <w:rsid w:val="00643C19"/>
    <w:rsid w:val="00644260"/>
    <w:rsid w:val="00645840"/>
    <w:rsid w:val="00645F96"/>
    <w:rsid w:val="0064641E"/>
    <w:rsid w:val="00646A48"/>
    <w:rsid w:val="00646EB4"/>
    <w:rsid w:val="00647831"/>
    <w:rsid w:val="006478D6"/>
    <w:rsid w:val="006478EF"/>
    <w:rsid w:val="00647C3B"/>
    <w:rsid w:val="0065017A"/>
    <w:rsid w:val="006504BE"/>
    <w:rsid w:val="006513F2"/>
    <w:rsid w:val="00651468"/>
    <w:rsid w:val="0065156C"/>
    <w:rsid w:val="00651F96"/>
    <w:rsid w:val="006521E8"/>
    <w:rsid w:val="00652F4D"/>
    <w:rsid w:val="006533C0"/>
    <w:rsid w:val="006534E1"/>
    <w:rsid w:val="00653764"/>
    <w:rsid w:val="00653E3B"/>
    <w:rsid w:val="006541AB"/>
    <w:rsid w:val="00654FC0"/>
    <w:rsid w:val="00655426"/>
    <w:rsid w:val="0065554A"/>
    <w:rsid w:val="00655684"/>
    <w:rsid w:val="0065582B"/>
    <w:rsid w:val="006569CF"/>
    <w:rsid w:val="006573A1"/>
    <w:rsid w:val="0065789A"/>
    <w:rsid w:val="00660429"/>
    <w:rsid w:val="00661911"/>
    <w:rsid w:val="006619C0"/>
    <w:rsid w:val="00661A60"/>
    <w:rsid w:val="00662157"/>
    <w:rsid w:val="00662E1B"/>
    <w:rsid w:val="00662F4F"/>
    <w:rsid w:val="00663689"/>
    <w:rsid w:val="00664110"/>
    <w:rsid w:val="00664702"/>
    <w:rsid w:val="00664F06"/>
    <w:rsid w:val="00664F6F"/>
    <w:rsid w:val="00665531"/>
    <w:rsid w:val="006658EC"/>
    <w:rsid w:val="0066664A"/>
    <w:rsid w:val="00667018"/>
    <w:rsid w:val="00667E72"/>
    <w:rsid w:val="00667EE0"/>
    <w:rsid w:val="00667FAB"/>
    <w:rsid w:val="0067013F"/>
    <w:rsid w:val="00670D09"/>
    <w:rsid w:val="0067221A"/>
    <w:rsid w:val="00672283"/>
    <w:rsid w:val="006727F4"/>
    <w:rsid w:val="00674731"/>
    <w:rsid w:val="00674CE4"/>
    <w:rsid w:val="00675DEB"/>
    <w:rsid w:val="00675F01"/>
    <w:rsid w:val="006761EC"/>
    <w:rsid w:val="006763F6"/>
    <w:rsid w:val="00676425"/>
    <w:rsid w:val="006765BE"/>
    <w:rsid w:val="00677016"/>
    <w:rsid w:val="0067794B"/>
    <w:rsid w:val="0068224E"/>
    <w:rsid w:val="0068278A"/>
    <w:rsid w:val="00682DBE"/>
    <w:rsid w:val="006831FD"/>
    <w:rsid w:val="0068325E"/>
    <w:rsid w:val="00683409"/>
    <w:rsid w:val="00683931"/>
    <w:rsid w:val="0068400B"/>
    <w:rsid w:val="0068532A"/>
    <w:rsid w:val="00685483"/>
    <w:rsid w:val="00685BFC"/>
    <w:rsid w:val="006860F6"/>
    <w:rsid w:val="006865B3"/>
    <w:rsid w:val="00686E63"/>
    <w:rsid w:val="00687135"/>
    <w:rsid w:val="00687E15"/>
    <w:rsid w:val="00687EB7"/>
    <w:rsid w:val="00690055"/>
    <w:rsid w:val="00690962"/>
    <w:rsid w:val="00691408"/>
    <w:rsid w:val="0069191D"/>
    <w:rsid w:val="00692337"/>
    <w:rsid w:val="00692438"/>
    <w:rsid w:val="00692E49"/>
    <w:rsid w:val="00693AB5"/>
    <w:rsid w:val="00694327"/>
    <w:rsid w:val="00694B88"/>
    <w:rsid w:val="00694DC6"/>
    <w:rsid w:val="0069595A"/>
    <w:rsid w:val="00696DBD"/>
    <w:rsid w:val="00697561"/>
    <w:rsid w:val="00697973"/>
    <w:rsid w:val="006A09F4"/>
    <w:rsid w:val="006A0F2A"/>
    <w:rsid w:val="006A100E"/>
    <w:rsid w:val="006A1760"/>
    <w:rsid w:val="006A1A44"/>
    <w:rsid w:val="006A1AA5"/>
    <w:rsid w:val="006A1D3F"/>
    <w:rsid w:val="006A246C"/>
    <w:rsid w:val="006A27BD"/>
    <w:rsid w:val="006A27D6"/>
    <w:rsid w:val="006A35C6"/>
    <w:rsid w:val="006A383F"/>
    <w:rsid w:val="006A3A75"/>
    <w:rsid w:val="006A3BB2"/>
    <w:rsid w:val="006A4361"/>
    <w:rsid w:val="006A4F68"/>
    <w:rsid w:val="006A61BE"/>
    <w:rsid w:val="006A6C26"/>
    <w:rsid w:val="006A7023"/>
    <w:rsid w:val="006B0DBA"/>
    <w:rsid w:val="006B1BB4"/>
    <w:rsid w:val="006B2076"/>
    <w:rsid w:val="006B20C8"/>
    <w:rsid w:val="006B3426"/>
    <w:rsid w:val="006B373A"/>
    <w:rsid w:val="006B3752"/>
    <w:rsid w:val="006B3D0E"/>
    <w:rsid w:val="006B3F7E"/>
    <w:rsid w:val="006B4165"/>
    <w:rsid w:val="006B430E"/>
    <w:rsid w:val="006B49EE"/>
    <w:rsid w:val="006B4B3F"/>
    <w:rsid w:val="006B6616"/>
    <w:rsid w:val="006B66B0"/>
    <w:rsid w:val="006B6E38"/>
    <w:rsid w:val="006B72F3"/>
    <w:rsid w:val="006B7398"/>
    <w:rsid w:val="006B762E"/>
    <w:rsid w:val="006B7D9F"/>
    <w:rsid w:val="006B7E85"/>
    <w:rsid w:val="006C0DC7"/>
    <w:rsid w:val="006C204A"/>
    <w:rsid w:val="006C244D"/>
    <w:rsid w:val="006C284A"/>
    <w:rsid w:val="006C289D"/>
    <w:rsid w:val="006C2D5D"/>
    <w:rsid w:val="006C308C"/>
    <w:rsid w:val="006C4365"/>
    <w:rsid w:val="006C4BFD"/>
    <w:rsid w:val="006C4CE0"/>
    <w:rsid w:val="006C4DDC"/>
    <w:rsid w:val="006C50E5"/>
    <w:rsid w:val="006C5480"/>
    <w:rsid w:val="006C6AF8"/>
    <w:rsid w:val="006C71A2"/>
    <w:rsid w:val="006C79BE"/>
    <w:rsid w:val="006D0457"/>
    <w:rsid w:val="006D0E70"/>
    <w:rsid w:val="006D158F"/>
    <w:rsid w:val="006D1889"/>
    <w:rsid w:val="006D26C7"/>
    <w:rsid w:val="006D2C42"/>
    <w:rsid w:val="006D373F"/>
    <w:rsid w:val="006D3C38"/>
    <w:rsid w:val="006D4114"/>
    <w:rsid w:val="006D4D99"/>
    <w:rsid w:val="006D54BA"/>
    <w:rsid w:val="006D5CCC"/>
    <w:rsid w:val="006D6801"/>
    <w:rsid w:val="006D6F83"/>
    <w:rsid w:val="006D7CF0"/>
    <w:rsid w:val="006D7EA9"/>
    <w:rsid w:val="006D7F39"/>
    <w:rsid w:val="006E0265"/>
    <w:rsid w:val="006E0426"/>
    <w:rsid w:val="006E0F63"/>
    <w:rsid w:val="006E1253"/>
    <w:rsid w:val="006E147F"/>
    <w:rsid w:val="006E18E3"/>
    <w:rsid w:val="006E1CFE"/>
    <w:rsid w:val="006E237A"/>
    <w:rsid w:val="006E2728"/>
    <w:rsid w:val="006E3574"/>
    <w:rsid w:val="006E3F4B"/>
    <w:rsid w:val="006E4D94"/>
    <w:rsid w:val="006E50B9"/>
    <w:rsid w:val="006E5A76"/>
    <w:rsid w:val="006E6091"/>
    <w:rsid w:val="006E636F"/>
    <w:rsid w:val="006E6717"/>
    <w:rsid w:val="006E6EBA"/>
    <w:rsid w:val="006E724C"/>
    <w:rsid w:val="006E7A20"/>
    <w:rsid w:val="006F054E"/>
    <w:rsid w:val="006F0E15"/>
    <w:rsid w:val="006F0E5F"/>
    <w:rsid w:val="006F134B"/>
    <w:rsid w:val="006F21DA"/>
    <w:rsid w:val="006F24C0"/>
    <w:rsid w:val="006F2589"/>
    <w:rsid w:val="006F2C1E"/>
    <w:rsid w:val="006F2DBE"/>
    <w:rsid w:val="006F3D3D"/>
    <w:rsid w:val="006F3E1D"/>
    <w:rsid w:val="006F7AB9"/>
    <w:rsid w:val="006F7C9E"/>
    <w:rsid w:val="00700475"/>
    <w:rsid w:val="00700972"/>
    <w:rsid w:val="0070101B"/>
    <w:rsid w:val="00701271"/>
    <w:rsid w:val="00701356"/>
    <w:rsid w:val="0070186F"/>
    <w:rsid w:val="007018D6"/>
    <w:rsid w:val="00701A68"/>
    <w:rsid w:val="00702492"/>
    <w:rsid w:val="007024B6"/>
    <w:rsid w:val="00702FFF"/>
    <w:rsid w:val="00704466"/>
    <w:rsid w:val="00704698"/>
    <w:rsid w:val="007047A7"/>
    <w:rsid w:val="007050FA"/>
    <w:rsid w:val="00705474"/>
    <w:rsid w:val="007057EC"/>
    <w:rsid w:val="0070792D"/>
    <w:rsid w:val="00711D48"/>
    <w:rsid w:val="00712586"/>
    <w:rsid w:val="00712A98"/>
    <w:rsid w:val="00712CD7"/>
    <w:rsid w:val="00713DF3"/>
    <w:rsid w:val="0071442F"/>
    <w:rsid w:val="007165D4"/>
    <w:rsid w:val="0071691D"/>
    <w:rsid w:val="007169DE"/>
    <w:rsid w:val="00716AF3"/>
    <w:rsid w:val="00717298"/>
    <w:rsid w:val="0071771C"/>
    <w:rsid w:val="00717DAD"/>
    <w:rsid w:val="007200EC"/>
    <w:rsid w:val="00720FA7"/>
    <w:rsid w:val="00721ACF"/>
    <w:rsid w:val="00721D0D"/>
    <w:rsid w:val="00722486"/>
    <w:rsid w:val="00723B56"/>
    <w:rsid w:val="00723C5F"/>
    <w:rsid w:val="0072442E"/>
    <w:rsid w:val="00725646"/>
    <w:rsid w:val="00725BB9"/>
    <w:rsid w:val="0072611B"/>
    <w:rsid w:val="00726120"/>
    <w:rsid w:val="0072690B"/>
    <w:rsid w:val="00726A8E"/>
    <w:rsid w:val="00726CD9"/>
    <w:rsid w:val="00727E99"/>
    <w:rsid w:val="00730AE6"/>
    <w:rsid w:val="00731447"/>
    <w:rsid w:val="00731C69"/>
    <w:rsid w:val="007320B8"/>
    <w:rsid w:val="007321AE"/>
    <w:rsid w:val="007327FF"/>
    <w:rsid w:val="00732B6F"/>
    <w:rsid w:val="00734C47"/>
    <w:rsid w:val="007357FA"/>
    <w:rsid w:val="007373DD"/>
    <w:rsid w:val="00737645"/>
    <w:rsid w:val="0074033D"/>
    <w:rsid w:val="0074039D"/>
    <w:rsid w:val="00740860"/>
    <w:rsid w:val="00740BEC"/>
    <w:rsid w:val="00741701"/>
    <w:rsid w:val="007418CE"/>
    <w:rsid w:val="00741F2D"/>
    <w:rsid w:val="00742842"/>
    <w:rsid w:val="00742BF6"/>
    <w:rsid w:val="00743B37"/>
    <w:rsid w:val="0074427B"/>
    <w:rsid w:val="0074450A"/>
    <w:rsid w:val="00744E46"/>
    <w:rsid w:val="0074512C"/>
    <w:rsid w:val="00745802"/>
    <w:rsid w:val="007458CA"/>
    <w:rsid w:val="00745EA3"/>
    <w:rsid w:val="00745FF6"/>
    <w:rsid w:val="00746C4A"/>
    <w:rsid w:val="00747A63"/>
    <w:rsid w:val="00747B34"/>
    <w:rsid w:val="00747D56"/>
    <w:rsid w:val="00747DE5"/>
    <w:rsid w:val="007509D2"/>
    <w:rsid w:val="0075146C"/>
    <w:rsid w:val="007528D2"/>
    <w:rsid w:val="0075379B"/>
    <w:rsid w:val="007538A5"/>
    <w:rsid w:val="00753F23"/>
    <w:rsid w:val="00753F53"/>
    <w:rsid w:val="0075400D"/>
    <w:rsid w:val="007544FC"/>
    <w:rsid w:val="00754692"/>
    <w:rsid w:val="00755C12"/>
    <w:rsid w:val="007567CE"/>
    <w:rsid w:val="00757473"/>
    <w:rsid w:val="007604FD"/>
    <w:rsid w:val="00760B3B"/>
    <w:rsid w:val="00760E43"/>
    <w:rsid w:val="00761F19"/>
    <w:rsid w:val="00761F70"/>
    <w:rsid w:val="0076230C"/>
    <w:rsid w:val="007624D8"/>
    <w:rsid w:val="00762509"/>
    <w:rsid w:val="00763070"/>
    <w:rsid w:val="0076399C"/>
    <w:rsid w:val="00763B76"/>
    <w:rsid w:val="007641B4"/>
    <w:rsid w:val="007645EE"/>
    <w:rsid w:val="007647A5"/>
    <w:rsid w:val="007647FC"/>
    <w:rsid w:val="00765794"/>
    <w:rsid w:val="00765A3D"/>
    <w:rsid w:val="00765B7F"/>
    <w:rsid w:val="007664DA"/>
    <w:rsid w:val="0076693E"/>
    <w:rsid w:val="00766C47"/>
    <w:rsid w:val="007673D7"/>
    <w:rsid w:val="00767C19"/>
    <w:rsid w:val="00770E64"/>
    <w:rsid w:val="00771A54"/>
    <w:rsid w:val="007722EF"/>
    <w:rsid w:val="007732D6"/>
    <w:rsid w:val="007734CB"/>
    <w:rsid w:val="007735F0"/>
    <w:rsid w:val="0077377C"/>
    <w:rsid w:val="0077461F"/>
    <w:rsid w:val="00774B13"/>
    <w:rsid w:val="00775568"/>
    <w:rsid w:val="00775C42"/>
    <w:rsid w:val="00777238"/>
    <w:rsid w:val="007774C1"/>
    <w:rsid w:val="0077786D"/>
    <w:rsid w:val="007807BF"/>
    <w:rsid w:val="007814BA"/>
    <w:rsid w:val="00781F9A"/>
    <w:rsid w:val="00782814"/>
    <w:rsid w:val="00782B8E"/>
    <w:rsid w:val="00784046"/>
    <w:rsid w:val="0078421B"/>
    <w:rsid w:val="007844C6"/>
    <w:rsid w:val="00784E52"/>
    <w:rsid w:val="00785139"/>
    <w:rsid w:val="0078515B"/>
    <w:rsid w:val="007856FD"/>
    <w:rsid w:val="007867E5"/>
    <w:rsid w:val="00786817"/>
    <w:rsid w:val="007877F9"/>
    <w:rsid w:val="007906F8"/>
    <w:rsid w:val="00790B4B"/>
    <w:rsid w:val="00791680"/>
    <w:rsid w:val="00791DE5"/>
    <w:rsid w:val="00792A08"/>
    <w:rsid w:val="00792E50"/>
    <w:rsid w:val="00793AFF"/>
    <w:rsid w:val="00794035"/>
    <w:rsid w:val="007944FC"/>
    <w:rsid w:val="00794B54"/>
    <w:rsid w:val="00794FD7"/>
    <w:rsid w:val="007952D3"/>
    <w:rsid w:val="00795566"/>
    <w:rsid w:val="007959D5"/>
    <w:rsid w:val="00795BAB"/>
    <w:rsid w:val="00796835"/>
    <w:rsid w:val="00796C4D"/>
    <w:rsid w:val="00797372"/>
    <w:rsid w:val="007975A8"/>
    <w:rsid w:val="007A0261"/>
    <w:rsid w:val="007A09DD"/>
    <w:rsid w:val="007A2C7B"/>
    <w:rsid w:val="007A3D4F"/>
    <w:rsid w:val="007A4F98"/>
    <w:rsid w:val="007A52E4"/>
    <w:rsid w:val="007A5484"/>
    <w:rsid w:val="007A6251"/>
    <w:rsid w:val="007A74BD"/>
    <w:rsid w:val="007B0B6A"/>
    <w:rsid w:val="007B1362"/>
    <w:rsid w:val="007B3664"/>
    <w:rsid w:val="007B43CE"/>
    <w:rsid w:val="007B5873"/>
    <w:rsid w:val="007B764C"/>
    <w:rsid w:val="007B7CB7"/>
    <w:rsid w:val="007C01D0"/>
    <w:rsid w:val="007C030E"/>
    <w:rsid w:val="007C0E36"/>
    <w:rsid w:val="007C115B"/>
    <w:rsid w:val="007C270A"/>
    <w:rsid w:val="007C2B29"/>
    <w:rsid w:val="007C2C92"/>
    <w:rsid w:val="007C40B5"/>
    <w:rsid w:val="007C429E"/>
    <w:rsid w:val="007C4B62"/>
    <w:rsid w:val="007C4CD9"/>
    <w:rsid w:val="007C4F57"/>
    <w:rsid w:val="007C502B"/>
    <w:rsid w:val="007C506D"/>
    <w:rsid w:val="007C5D0B"/>
    <w:rsid w:val="007C6557"/>
    <w:rsid w:val="007C6B26"/>
    <w:rsid w:val="007C75FE"/>
    <w:rsid w:val="007D0272"/>
    <w:rsid w:val="007D044B"/>
    <w:rsid w:val="007D1A93"/>
    <w:rsid w:val="007D365B"/>
    <w:rsid w:val="007D3765"/>
    <w:rsid w:val="007D37BE"/>
    <w:rsid w:val="007D389C"/>
    <w:rsid w:val="007D3C72"/>
    <w:rsid w:val="007D3DC1"/>
    <w:rsid w:val="007D458F"/>
    <w:rsid w:val="007D47E7"/>
    <w:rsid w:val="007D5287"/>
    <w:rsid w:val="007D5C26"/>
    <w:rsid w:val="007D66E9"/>
    <w:rsid w:val="007D7366"/>
    <w:rsid w:val="007D76CD"/>
    <w:rsid w:val="007E0916"/>
    <w:rsid w:val="007E1019"/>
    <w:rsid w:val="007E1CCB"/>
    <w:rsid w:val="007E215F"/>
    <w:rsid w:val="007E3058"/>
    <w:rsid w:val="007E3892"/>
    <w:rsid w:val="007E416D"/>
    <w:rsid w:val="007E4336"/>
    <w:rsid w:val="007E5AD5"/>
    <w:rsid w:val="007E5E8E"/>
    <w:rsid w:val="007F0457"/>
    <w:rsid w:val="007F0481"/>
    <w:rsid w:val="007F067E"/>
    <w:rsid w:val="007F104F"/>
    <w:rsid w:val="007F180A"/>
    <w:rsid w:val="007F1DE4"/>
    <w:rsid w:val="007F242D"/>
    <w:rsid w:val="007F25DD"/>
    <w:rsid w:val="007F2713"/>
    <w:rsid w:val="007F29E3"/>
    <w:rsid w:val="007F2CBB"/>
    <w:rsid w:val="007F35D5"/>
    <w:rsid w:val="007F383F"/>
    <w:rsid w:val="007F4621"/>
    <w:rsid w:val="007F50DE"/>
    <w:rsid w:val="007F523D"/>
    <w:rsid w:val="007F53A4"/>
    <w:rsid w:val="007F56AB"/>
    <w:rsid w:val="007F570B"/>
    <w:rsid w:val="007F693E"/>
    <w:rsid w:val="007F6C6B"/>
    <w:rsid w:val="007F6D42"/>
    <w:rsid w:val="007F7BF5"/>
    <w:rsid w:val="007F7E60"/>
    <w:rsid w:val="0080025F"/>
    <w:rsid w:val="008006C3"/>
    <w:rsid w:val="0080189F"/>
    <w:rsid w:val="00801C29"/>
    <w:rsid w:val="008034D3"/>
    <w:rsid w:val="008035D5"/>
    <w:rsid w:val="008039A9"/>
    <w:rsid w:val="0080420E"/>
    <w:rsid w:val="008051BC"/>
    <w:rsid w:val="00805B9E"/>
    <w:rsid w:val="00806534"/>
    <w:rsid w:val="00806DDF"/>
    <w:rsid w:val="008109A9"/>
    <w:rsid w:val="008123DF"/>
    <w:rsid w:val="00813324"/>
    <w:rsid w:val="00814250"/>
    <w:rsid w:val="00814E94"/>
    <w:rsid w:val="008150B1"/>
    <w:rsid w:val="00815302"/>
    <w:rsid w:val="00815382"/>
    <w:rsid w:val="00815EBF"/>
    <w:rsid w:val="008163D4"/>
    <w:rsid w:val="008166F6"/>
    <w:rsid w:val="008169D8"/>
    <w:rsid w:val="00817245"/>
    <w:rsid w:val="0081729A"/>
    <w:rsid w:val="00817390"/>
    <w:rsid w:val="008175D1"/>
    <w:rsid w:val="00817990"/>
    <w:rsid w:val="00820A56"/>
    <w:rsid w:val="00820CC4"/>
    <w:rsid w:val="00821F53"/>
    <w:rsid w:val="0082232E"/>
    <w:rsid w:val="008231E8"/>
    <w:rsid w:val="008234A2"/>
    <w:rsid w:val="008234BC"/>
    <w:rsid w:val="00823EC1"/>
    <w:rsid w:val="0082415C"/>
    <w:rsid w:val="00824ECC"/>
    <w:rsid w:val="008258F1"/>
    <w:rsid w:val="00825B4C"/>
    <w:rsid w:val="00825F2A"/>
    <w:rsid w:val="00826425"/>
    <w:rsid w:val="008264C2"/>
    <w:rsid w:val="00831437"/>
    <w:rsid w:val="00831F48"/>
    <w:rsid w:val="008326A9"/>
    <w:rsid w:val="0083279B"/>
    <w:rsid w:val="00834162"/>
    <w:rsid w:val="0083445D"/>
    <w:rsid w:val="00834952"/>
    <w:rsid w:val="00835B78"/>
    <w:rsid w:val="00836077"/>
    <w:rsid w:val="00836564"/>
    <w:rsid w:val="00836AA5"/>
    <w:rsid w:val="00836D21"/>
    <w:rsid w:val="00836F5E"/>
    <w:rsid w:val="00837677"/>
    <w:rsid w:val="008376E0"/>
    <w:rsid w:val="008377C6"/>
    <w:rsid w:val="00837895"/>
    <w:rsid w:val="00840C84"/>
    <w:rsid w:val="00841276"/>
    <w:rsid w:val="00841D12"/>
    <w:rsid w:val="00841D33"/>
    <w:rsid w:val="00843634"/>
    <w:rsid w:val="00843C9A"/>
    <w:rsid w:val="00844238"/>
    <w:rsid w:val="00844636"/>
    <w:rsid w:val="00844CAF"/>
    <w:rsid w:val="00845AD3"/>
    <w:rsid w:val="008460E9"/>
    <w:rsid w:val="00846F67"/>
    <w:rsid w:val="0084761E"/>
    <w:rsid w:val="00850372"/>
    <w:rsid w:val="0085067A"/>
    <w:rsid w:val="0085123B"/>
    <w:rsid w:val="00851640"/>
    <w:rsid w:val="00851987"/>
    <w:rsid w:val="0085266D"/>
    <w:rsid w:val="00852FE4"/>
    <w:rsid w:val="008530C1"/>
    <w:rsid w:val="008536D6"/>
    <w:rsid w:val="0085392F"/>
    <w:rsid w:val="00853DF9"/>
    <w:rsid w:val="00854217"/>
    <w:rsid w:val="0085514D"/>
    <w:rsid w:val="00856600"/>
    <w:rsid w:val="008571F5"/>
    <w:rsid w:val="00857E30"/>
    <w:rsid w:val="008610F8"/>
    <w:rsid w:val="008616A8"/>
    <w:rsid w:val="008616D2"/>
    <w:rsid w:val="0086241E"/>
    <w:rsid w:val="008626F2"/>
    <w:rsid w:val="00862B25"/>
    <w:rsid w:val="00865034"/>
    <w:rsid w:val="0086525A"/>
    <w:rsid w:val="0086570F"/>
    <w:rsid w:val="00865D2A"/>
    <w:rsid w:val="008663A9"/>
    <w:rsid w:val="00866594"/>
    <w:rsid w:val="00866650"/>
    <w:rsid w:val="008669FC"/>
    <w:rsid w:val="00866A13"/>
    <w:rsid w:val="00866B04"/>
    <w:rsid w:val="00866E16"/>
    <w:rsid w:val="00867631"/>
    <w:rsid w:val="00867A0D"/>
    <w:rsid w:val="00867A98"/>
    <w:rsid w:val="00867B82"/>
    <w:rsid w:val="00870983"/>
    <w:rsid w:val="00870A22"/>
    <w:rsid w:val="00870CCD"/>
    <w:rsid w:val="00870FFA"/>
    <w:rsid w:val="0087133B"/>
    <w:rsid w:val="0087149B"/>
    <w:rsid w:val="00871CA0"/>
    <w:rsid w:val="00872F81"/>
    <w:rsid w:val="00873659"/>
    <w:rsid w:val="00874123"/>
    <w:rsid w:val="008749F9"/>
    <w:rsid w:val="00874D94"/>
    <w:rsid w:val="00875F62"/>
    <w:rsid w:val="008779E2"/>
    <w:rsid w:val="00877FF2"/>
    <w:rsid w:val="00880377"/>
    <w:rsid w:val="00880422"/>
    <w:rsid w:val="008808E6"/>
    <w:rsid w:val="00881334"/>
    <w:rsid w:val="0088151E"/>
    <w:rsid w:val="0088191C"/>
    <w:rsid w:val="00882846"/>
    <w:rsid w:val="008828B7"/>
    <w:rsid w:val="00882998"/>
    <w:rsid w:val="0088304A"/>
    <w:rsid w:val="008840DD"/>
    <w:rsid w:val="00884244"/>
    <w:rsid w:val="00884D92"/>
    <w:rsid w:val="008857D2"/>
    <w:rsid w:val="00885E2A"/>
    <w:rsid w:val="008868E0"/>
    <w:rsid w:val="0088771E"/>
    <w:rsid w:val="0088789B"/>
    <w:rsid w:val="00892ECD"/>
    <w:rsid w:val="008931DA"/>
    <w:rsid w:val="008934C1"/>
    <w:rsid w:val="008938DD"/>
    <w:rsid w:val="00894A1E"/>
    <w:rsid w:val="00894C65"/>
    <w:rsid w:val="00894D7C"/>
    <w:rsid w:val="00895114"/>
    <w:rsid w:val="00895256"/>
    <w:rsid w:val="008957A7"/>
    <w:rsid w:val="00896F7B"/>
    <w:rsid w:val="00897D71"/>
    <w:rsid w:val="00897FC9"/>
    <w:rsid w:val="008A0435"/>
    <w:rsid w:val="008A059E"/>
    <w:rsid w:val="008A1132"/>
    <w:rsid w:val="008A13C5"/>
    <w:rsid w:val="008A19A6"/>
    <w:rsid w:val="008A2116"/>
    <w:rsid w:val="008A2D5D"/>
    <w:rsid w:val="008A2FFF"/>
    <w:rsid w:val="008A33E9"/>
    <w:rsid w:val="008A46CC"/>
    <w:rsid w:val="008A61DB"/>
    <w:rsid w:val="008A718D"/>
    <w:rsid w:val="008A7A48"/>
    <w:rsid w:val="008A7CFB"/>
    <w:rsid w:val="008B043E"/>
    <w:rsid w:val="008B1422"/>
    <w:rsid w:val="008B1915"/>
    <w:rsid w:val="008B1D32"/>
    <w:rsid w:val="008B2340"/>
    <w:rsid w:val="008B2642"/>
    <w:rsid w:val="008B2A0F"/>
    <w:rsid w:val="008B52DD"/>
    <w:rsid w:val="008B6153"/>
    <w:rsid w:val="008B6B59"/>
    <w:rsid w:val="008C100D"/>
    <w:rsid w:val="008C117A"/>
    <w:rsid w:val="008C1CC1"/>
    <w:rsid w:val="008C2A75"/>
    <w:rsid w:val="008C34B5"/>
    <w:rsid w:val="008C44C1"/>
    <w:rsid w:val="008C4F91"/>
    <w:rsid w:val="008C50DC"/>
    <w:rsid w:val="008C5340"/>
    <w:rsid w:val="008C64B7"/>
    <w:rsid w:val="008C66E8"/>
    <w:rsid w:val="008C6851"/>
    <w:rsid w:val="008C68C3"/>
    <w:rsid w:val="008C6A40"/>
    <w:rsid w:val="008C7045"/>
    <w:rsid w:val="008C7446"/>
    <w:rsid w:val="008D0239"/>
    <w:rsid w:val="008D096D"/>
    <w:rsid w:val="008D119A"/>
    <w:rsid w:val="008D18A3"/>
    <w:rsid w:val="008D1CAC"/>
    <w:rsid w:val="008D2DE0"/>
    <w:rsid w:val="008D2FCD"/>
    <w:rsid w:val="008D317B"/>
    <w:rsid w:val="008D31CE"/>
    <w:rsid w:val="008D477C"/>
    <w:rsid w:val="008D4DE2"/>
    <w:rsid w:val="008D584E"/>
    <w:rsid w:val="008D59B1"/>
    <w:rsid w:val="008D73EB"/>
    <w:rsid w:val="008E0EA4"/>
    <w:rsid w:val="008E23C2"/>
    <w:rsid w:val="008E3424"/>
    <w:rsid w:val="008E3998"/>
    <w:rsid w:val="008E401E"/>
    <w:rsid w:val="008E407F"/>
    <w:rsid w:val="008E5B4A"/>
    <w:rsid w:val="008E7FF9"/>
    <w:rsid w:val="008F0A2F"/>
    <w:rsid w:val="008F2414"/>
    <w:rsid w:val="008F248D"/>
    <w:rsid w:val="008F36F9"/>
    <w:rsid w:val="008F437A"/>
    <w:rsid w:val="008F4593"/>
    <w:rsid w:val="008F5580"/>
    <w:rsid w:val="008F5BAE"/>
    <w:rsid w:val="008F66AF"/>
    <w:rsid w:val="008F6733"/>
    <w:rsid w:val="008F7306"/>
    <w:rsid w:val="008F763F"/>
    <w:rsid w:val="009003C0"/>
    <w:rsid w:val="00900967"/>
    <w:rsid w:val="00900A07"/>
    <w:rsid w:val="00900B71"/>
    <w:rsid w:val="00901CD9"/>
    <w:rsid w:val="009030AD"/>
    <w:rsid w:val="0090395B"/>
    <w:rsid w:val="009060C6"/>
    <w:rsid w:val="0090621F"/>
    <w:rsid w:val="00910DFC"/>
    <w:rsid w:val="00912AAD"/>
    <w:rsid w:val="00914285"/>
    <w:rsid w:val="00914DE0"/>
    <w:rsid w:val="00915273"/>
    <w:rsid w:val="009169F4"/>
    <w:rsid w:val="00921659"/>
    <w:rsid w:val="00921B17"/>
    <w:rsid w:val="00921F95"/>
    <w:rsid w:val="009223E8"/>
    <w:rsid w:val="00922D9A"/>
    <w:rsid w:val="00923E99"/>
    <w:rsid w:val="0092455B"/>
    <w:rsid w:val="00925094"/>
    <w:rsid w:val="00925348"/>
    <w:rsid w:val="009269C0"/>
    <w:rsid w:val="00926A5F"/>
    <w:rsid w:val="00926B40"/>
    <w:rsid w:val="00930174"/>
    <w:rsid w:val="00930DA3"/>
    <w:rsid w:val="009311A6"/>
    <w:rsid w:val="00931E3A"/>
    <w:rsid w:val="00931E58"/>
    <w:rsid w:val="00932C1D"/>
    <w:rsid w:val="00932DCC"/>
    <w:rsid w:val="0093322B"/>
    <w:rsid w:val="00933581"/>
    <w:rsid w:val="0093435D"/>
    <w:rsid w:val="0093632A"/>
    <w:rsid w:val="009368AD"/>
    <w:rsid w:val="00936EE9"/>
    <w:rsid w:val="00936EF4"/>
    <w:rsid w:val="00936F50"/>
    <w:rsid w:val="00937148"/>
    <w:rsid w:val="00937FD0"/>
    <w:rsid w:val="00940368"/>
    <w:rsid w:val="009407C7"/>
    <w:rsid w:val="00940A31"/>
    <w:rsid w:val="0094144E"/>
    <w:rsid w:val="00941618"/>
    <w:rsid w:val="0094183E"/>
    <w:rsid w:val="00941982"/>
    <w:rsid w:val="009423FB"/>
    <w:rsid w:val="00942661"/>
    <w:rsid w:val="00942A85"/>
    <w:rsid w:val="00942C5E"/>
    <w:rsid w:val="00942C76"/>
    <w:rsid w:val="00942D93"/>
    <w:rsid w:val="00944E16"/>
    <w:rsid w:val="00945BA3"/>
    <w:rsid w:val="00946D34"/>
    <w:rsid w:val="00947059"/>
    <w:rsid w:val="00947DCA"/>
    <w:rsid w:val="00947E3D"/>
    <w:rsid w:val="00950616"/>
    <w:rsid w:val="00950710"/>
    <w:rsid w:val="0095110E"/>
    <w:rsid w:val="00951465"/>
    <w:rsid w:val="00953793"/>
    <w:rsid w:val="00953984"/>
    <w:rsid w:val="00953EC9"/>
    <w:rsid w:val="00954BBD"/>
    <w:rsid w:val="00954E29"/>
    <w:rsid w:val="00954F66"/>
    <w:rsid w:val="00955884"/>
    <w:rsid w:val="00955B9A"/>
    <w:rsid w:val="00955FAA"/>
    <w:rsid w:val="0095619F"/>
    <w:rsid w:val="0095666E"/>
    <w:rsid w:val="00956AE3"/>
    <w:rsid w:val="009572EA"/>
    <w:rsid w:val="00957A85"/>
    <w:rsid w:val="00960D7C"/>
    <w:rsid w:val="00961CDF"/>
    <w:rsid w:val="00961E08"/>
    <w:rsid w:val="00962680"/>
    <w:rsid w:val="0096316A"/>
    <w:rsid w:val="00963A9E"/>
    <w:rsid w:val="0096547E"/>
    <w:rsid w:val="00966057"/>
    <w:rsid w:val="009665C2"/>
    <w:rsid w:val="00966E03"/>
    <w:rsid w:val="00967C72"/>
    <w:rsid w:val="00967C78"/>
    <w:rsid w:val="00970788"/>
    <w:rsid w:val="00973867"/>
    <w:rsid w:val="00973FBF"/>
    <w:rsid w:val="00974A90"/>
    <w:rsid w:val="00974E61"/>
    <w:rsid w:val="00975140"/>
    <w:rsid w:val="0097581B"/>
    <w:rsid w:val="0097636C"/>
    <w:rsid w:val="00976D81"/>
    <w:rsid w:val="00976FF4"/>
    <w:rsid w:val="009778CB"/>
    <w:rsid w:val="00977E80"/>
    <w:rsid w:val="00981B66"/>
    <w:rsid w:val="00981D8C"/>
    <w:rsid w:val="009830CD"/>
    <w:rsid w:val="009836C5"/>
    <w:rsid w:val="009836FF"/>
    <w:rsid w:val="00983F78"/>
    <w:rsid w:val="009840E5"/>
    <w:rsid w:val="00984BD6"/>
    <w:rsid w:val="00984BF9"/>
    <w:rsid w:val="0098541E"/>
    <w:rsid w:val="0098552D"/>
    <w:rsid w:val="0098572B"/>
    <w:rsid w:val="00985ED8"/>
    <w:rsid w:val="009861C9"/>
    <w:rsid w:val="00986F93"/>
    <w:rsid w:val="009877B6"/>
    <w:rsid w:val="0099078F"/>
    <w:rsid w:val="00990FC1"/>
    <w:rsid w:val="00992052"/>
    <w:rsid w:val="0099301D"/>
    <w:rsid w:val="00993D72"/>
    <w:rsid w:val="00994D37"/>
    <w:rsid w:val="0099505C"/>
    <w:rsid w:val="009960E4"/>
    <w:rsid w:val="0099652B"/>
    <w:rsid w:val="00996712"/>
    <w:rsid w:val="009A0D73"/>
    <w:rsid w:val="009A1907"/>
    <w:rsid w:val="009A2AF2"/>
    <w:rsid w:val="009A3348"/>
    <w:rsid w:val="009A4093"/>
    <w:rsid w:val="009A439C"/>
    <w:rsid w:val="009A445C"/>
    <w:rsid w:val="009A50FA"/>
    <w:rsid w:val="009A5223"/>
    <w:rsid w:val="009A558A"/>
    <w:rsid w:val="009A5803"/>
    <w:rsid w:val="009A5874"/>
    <w:rsid w:val="009A5A47"/>
    <w:rsid w:val="009A6D72"/>
    <w:rsid w:val="009A70AA"/>
    <w:rsid w:val="009A7DC5"/>
    <w:rsid w:val="009B094E"/>
    <w:rsid w:val="009B0C19"/>
    <w:rsid w:val="009B1613"/>
    <w:rsid w:val="009B2F5F"/>
    <w:rsid w:val="009B2FA6"/>
    <w:rsid w:val="009B36F2"/>
    <w:rsid w:val="009B3B3B"/>
    <w:rsid w:val="009B4AA9"/>
    <w:rsid w:val="009B5980"/>
    <w:rsid w:val="009B604D"/>
    <w:rsid w:val="009B6129"/>
    <w:rsid w:val="009B6D39"/>
    <w:rsid w:val="009B7AED"/>
    <w:rsid w:val="009C243E"/>
    <w:rsid w:val="009C32B3"/>
    <w:rsid w:val="009C33D9"/>
    <w:rsid w:val="009C3B74"/>
    <w:rsid w:val="009C3E6A"/>
    <w:rsid w:val="009C4706"/>
    <w:rsid w:val="009C48A2"/>
    <w:rsid w:val="009C5B30"/>
    <w:rsid w:val="009C5F1B"/>
    <w:rsid w:val="009C5F5D"/>
    <w:rsid w:val="009C62AB"/>
    <w:rsid w:val="009D02B1"/>
    <w:rsid w:val="009D0883"/>
    <w:rsid w:val="009D088B"/>
    <w:rsid w:val="009D08D5"/>
    <w:rsid w:val="009D1705"/>
    <w:rsid w:val="009D1804"/>
    <w:rsid w:val="009D1BF8"/>
    <w:rsid w:val="009D1D5A"/>
    <w:rsid w:val="009D220B"/>
    <w:rsid w:val="009D323E"/>
    <w:rsid w:val="009D4634"/>
    <w:rsid w:val="009D5096"/>
    <w:rsid w:val="009D5880"/>
    <w:rsid w:val="009D58FC"/>
    <w:rsid w:val="009D6A1F"/>
    <w:rsid w:val="009D7484"/>
    <w:rsid w:val="009D7C5F"/>
    <w:rsid w:val="009E07EF"/>
    <w:rsid w:val="009E12E8"/>
    <w:rsid w:val="009E2650"/>
    <w:rsid w:val="009E266A"/>
    <w:rsid w:val="009E39D9"/>
    <w:rsid w:val="009E3BD8"/>
    <w:rsid w:val="009E4079"/>
    <w:rsid w:val="009E43CF"/>
    <w:rsid w:val="009E4B75"/>
    <w:rsid w:val="009E50D2"/>
    <w:rsid w:val="009E533B"/>
    <w:rsid w:val="009E53B6"/>
    <w:rsid w:val="009E5E2C"/>
    <w:rsid w:val="009E7233"/>
    <w:rsid w:val="009E7A12"/>
    <w:rsid w:val="009E7E10"/>
    <w:rsid w:val="009E7E78"/>
    <w:rsid w:val="009F164F"/>
    <w:rsid w:val="009F18DC"/>
    <w:rsid w:val="009F2209"/>
    <w:rsid w:val="009F35FF"/>
    <w:rsid w:val="009F3C04"/>
    <w:rsid w:val="009F3D06"/>
    <w:rsid w:val="009F45AD"/>
    <w:rsid w:val="009F490C"/>
    <w:rsid w:val="009F4E41"/>
    <w:rsid w:val="009F586B"/>
    <w:rsid w:val="009F5A63"/>
    <w:rsid w:val="009F660E"/>
    <w:rsid w:val="009F7CE1"/>
    <w:rsid w:val="009F7E9C"/>
    <w:rsid w:val="00A00299"/>
    <w:rsid w:val="00A0042E"/>
    <w:rsid w:val="00A00FC2"/>
    <w:rsid w:val="00A0158C"/>
    <w:rsid w:val="00A01A6A"/>
    <w:rsid w:val="00A01D4F"/>
    <w:rsid w:val="00A028FF"/>
    <w:rsid w:val="00A03371"/>
    <w:rsid w:val="00A03D2D"/>
    <w:rsid w:val="00A04791"/>
    <w:rsid w:val="00A04EE3"/>
    <w:rsid w:val="00A04F0F"/>
    <w:rsid w:val="00A064BF"/>
    <w:rsid w:val="00A06795"/>
    <w:rsid w:val="00A06B0E"/>
    <w:rsid w:val="00A06F98"/>
    <w:rsid w:val="00A07C30"/>
    <w:rsid w:val="00A11D7C"/>
    <w:rsid w:val="00A126FF"/>
    <w:rsid w:val="00A128D3"/>
    <w:rsid w:val="00A12BDA"/>
    <w:rsid w:val="00A13078"/>
    <w:rsid w:val="00A130BD"/>
    <w:rsid w:val="00A139E9"/>
    <w:rsid w:val="00A1534D"/>
    <w:rsid w:val="00A15F57"/>
    <w:rsid w:val="00A16406"/>
    <w:rsid w:val="00A16440"/>
    <w:rsid w:val="00A16686"/>
    <w:rsid w:val="00A16E4D"/>
    <w:rsid w:val="00A17924"/>
    <w:rsid w:val="00A17B06"/>
    <w:rsid w:val="00A21102"/>
    <w:rsid w:val="00A218D8"/>
    <w:rsid w:val="00A22106"/>
    <w:rsid w:val="00A23F25"/>
    <w:rsid w:val="00A242A3"/>
    <w:rsid w:val="00A2453E"/>
    <w:rsid w:val="00A24F86"/>
    <w:rsid w:val="00A251DF"/>
    <w:rsid w:val="00A254A5"/>
    <w:rsid w:val="00A25C30"/>
    <w:rsid w:val="00A26DDE"/>
    <w:rsid w:val="00A27542"/>
    <w:rsid w:val="00A276D6"/>
    <w:rsid w:val="00A2787E"/>
    <w:rsid w:val="00A30964"/>
    <w:rsid w:val="00A3112A"/>
    <w:rsid w:val="00A31C5B"/>
    <w:rsid w:val="00A33049"/>
    <w:rsid w:val="00A33A62"/>
    <w:rsid w:val="00A33BF1"/>
    <w:rsid w:val="00A33C55"/>
    <w:rsid w:val="00A33E23"/>
    <w:rsid w:val="00A33F90"/>
    <w:rsid w:val="00A35470"/>
    <w:rsid w:val="00A357CF"/>
    <w:rsid w:val="00A36A0E"/>
    <w:rsid w:val="00A376CB"/>
    <w:rsid w:val="00A37DC6"/>
    <w:rsid w:val="00A37E90"/>
    <w:rsid w:val="00A4009E"/>
    <w:rsid w:val="00A40466"/>
    <w:rsid w:val="00A40F42"/>
    <w:rsid w:val="00A4185B"/>
    <w:rsid w:val="00A4202F"/>
    <w:rsid w:val="00A43E47"/>
    <w:rsid w:val="00A45045"/>
    <w:rsid w:val="00A455D5"/>
    <w:rsid w:val="00A4585B"/>
    <w:rsid w:val="00A46698"/>
    <w:rsid w:val="00A467B4"/>
    <w:rsid w:val="00A47023"/>
    <w:rsid w:val="00A503F3"/>
    <w:rsid w:val="00A504BF"/>
    <w:rsid w:val="00A50C4B"/>
    <w:rsid w:val="00A51311"/>
    <w:rsid w:val="00A51415"/>
    <w:rsid w:val="00A5204A"/>
    <w:rsid w:val="00A52688"/>
    <w:rsid w:val="00A529CD"/>
    <w:rsid w:val="00A530C6"/>
    <w:rsid w:val="00A53124"/>
    <w:rsid w:val="00A53B50"/>
    <w:rsid w:val="00A541C8"/>
    <w:rsid w:val="00A554E0"/>
    <w:rsid w:val="00A55552"/>
    <w:rsid w:val="00A558BC"/>
    <w:rsid w:val="00A56641"/>
    <w:rsid w:val="00A56D71"/>
    <w:rsid w:val="00A57968"/>
    <w:rsid w:val="00A60FD6"/>
    <w:rsid w:val="00A619C4"/>
    <w:rsid w:val="00A61EE3"/>
    <w:rsid w:val="00A62F7C"/>
    <w:rsid w:val="00A6314E"/>
    <w:rsid w:val="00A635D9"/>
    <w:rsid w:val="00A63B69"/>
    <w:rsid w:val="00A63F01"/>
    <w:rsid w:val="00A64604"/>
    <w:rsid w:val="00A64673"/>
    <w:rsid w:val="00A64FA0"/>
    <w:rsid w:val="00A66CC8"/>
    <w:rsid w:val="00A67105"/>
    <w:rsid w:val="00A67F93"/>
    <w:rsid w:val="00A700C9"/>
    <w:rsid w:val="00A7068E"/>
    <w:rsid w:val="00A709C4"/>
    <w:rsid w:val="00A73C30"/>
    <w:rsid w:val="00A73EE1"/>
    <w:rsid w:val="00A74723"/>
    <w:rsid w:val="00A75149"/>
    <w:rsid w:val="00A766EE"/>
    <w:rsid w:val="00A77318"/>
    <w:rsid w:val="00A774F6"/>
    <w:rsid w:val="00A77CE0"/>
    <w:rsid w:val="00A80043"/>
    <w:rsid w:val="00A80B44"/>
    <w:rsid w:val="00A81279"/>
    <w:rsid w:val="00A8162C"/>
    <w:rsid w:val="00A81AAB"/>
    <w:rsid w:val="00A82028"/>
    <w:rsid w:val="00A82937"/>
    <w:rsid w:val="00A82B4A"/>
    <w:rsid w:val="00A82BE0"/>
    <w:rsid w:val="00A836BA"/>
    <w:rsid w:val="00A839CC"/>
    <w:rsid w:val="00A83B58"/>
    <w:rsid w:val="00A83DC7"/>
    <w:rsid w:val="00A84062"/>
    <w:rsid w:val="00A84299"/>
    <w:rsid w:val="00A84581"/>
    <w:rsid w:val="00A84858"/>
    <w:rsid w:val="00A8539F"/>
    <w:rsid w:val="00A85802"/>
    <w:rsid w:val="00A86C6D"/>
    <w:rsid w:val="00A86D73"/>
    <w:rsid w:val="00A87001"/>
    <w:rsid w:val="00A90A21"/>
    <w:rsid w:val="00A91124"/>
    <w:rsid w:val="00A9130B"/>
    <w:rsid w:val="00A91C67"/>
    <w:rsid w:val="00A91CAB"/>
    <w:rsid w:val="00A91EB6"/>
    <w:rsid w:val="00A92932"/>
    <w:rsid w:val="00A9330B"/>
    <w:rsid w:val="00A933E9"/>
    <w:rsid w:val="00A935B3"/>
    <w:rsid w:val="00A9379B"/>
    <w:rsid w:val="00A93CFA"/>
    <w:rsid w:val="00A93FC8"/>
    <w:rsid w:val="00A94709"/>
    <w:rsid w:val="00A94A06"/>
    <w:rsid w:val="00A9506E"/>
    <w:rsid w:val="00A95936"/>
    <w:rsid w:val="00A95FA7"/>
    <w:rsid w:val="00A962C0"/>
    <w:rsid w:val="00A96C83"/>
    <w:rsid w:val="00A97D9A"/>
    <w:rsid w:val="00AA0532"/>
    <w:rsid w:val="00AA0DEC"/>
    <w:rsid w:val="00AA11F3"/>
    <w:rsid w:val="00AA1943"/>
    <w:rsid w:val="00AA1BFB"/>
    <w:rsid w:val="00AA1D21"/>
    <w:rsid w:val="00AA3339"/>
    <w:rsid w:val="00AA35AE"/>
    <w:rsid w:val="00AA5155"/>
    <w:rsid w:val="00AA51B7"/>
    <w:rsid w:val="00AA5253"/>
    <w:rsid w:val="00AA5C34"/>
    <w:rsid w:val="00AA5E61"/>
    <w:rsid w:val="00AA6397"/>
    <w:rsid w:val="00AA6A79"/>
    <w:rsid w:val="00AA6D50"/>
    <w:rsid w:val="00AA79BC"/>
    <w:rsid w:val="00AA7FF2"/>
    <w:rsid w:val="00AB0441"/>
    <w:rsid w:val="00AB048B"/>
    <w:rsid w:val="00AB07A1"/>
    <w:rsid w:val="00AB10A5"/>
    <w:rsid w:val="00AB1431"/>
    <w:rsid w:val="00AB53AA"/>
    <w:rsid w:val="00AB5BCE"/>
    <w:rsid w:val="00AB671E"/>
    <w:rsid w:val="00AB688B"/>
    <w:rsid w:val="00AB689F"/>
    <w:rsid w:val="00AB6E9E"/>
    <w:rsid w:val="00AB78A8"/>
    <w:rsid w:val="00AB7DD4"/>
    <w:rsid w:val="00AB7DDA"/>
    <w:rsid w:val="00AB7F15"/>
    <w:rsid w:val="00AC0DE3"/>
    <w:rsid w:val="00AC1297"/>
    <w:rsid w:val="00AC1483"/>
    <w:rsid w:val="00AC1CCB"/>
    <w:rsid w:val="00AC2402"/>
    <w:rsid w:val="00AC326E"/>
    <w:rsid w:val="00AC4B2C"/>
    <w:rsid w:val="00AC5A03"/>
    <w:rsid w:val="00AC6981"/>
    <w:rsid w:val="00AC6F03"/>
    <w:rsid w:val="00AC7B76"/>
    <w:rsid w:val="00AD0158"/>
    <w:rsid w:val="00AD01C9"/>
    <w:rsid w:val="00AD01CF"/>
    <w:rsid w:val="00AD025D"/>
    <w:rsid w:val="00AD05CC"/>
    <w:rsid w:val="00AD1773"/>
    <w:rsid w:val="00AD1A8E"/>
    <w:rsid w:val="00AD2984"/>
    <w:rsid w:val="00AD3DE4"/>
    <w:rsid w:val="00AD54E0"/>
    <w:rsid w:val="00AD66ED"/>
    <w:rsid w:val="00AD7D7D"/>
    <w:rsid w:val="00AD7E8B"/>
    <w:rsid w:val="00AE0301"/>
    <w:rsid w:val="00AE05F2"/>
    <w:rsid w:val="00AE0793"/>
    <w:rsid w:val="00AE1E68"/>
    <w:rsid w:val="00AE20E9"/>
    <w:rsid w:val="00AE233C"/>
    <w:rsid w:val="00AE254F"/>
    <w:rsid w:val="00AE25B3"/>
    <w:rsid w:val="00AE3067"/>
    <w:rsid w:val="00AE3218"/>
    <w:rsid w:val="00AE3FB6"/>
    <w:rsid w:val="00AE40F9"/>
    <w:rsid w:val="00AE4C03"/>
    <w:rsid w:val="00AE504E"/>
    <w:rsid w:val="00AE54CB"/>
    <w:rsid w:val="00AE5F66"/>
    <w:rsid w:val="00AE6288"/>
    <w:rsid w:val="00AE67B1"/>
    <w:rsid w:val="00AE6F36"/>
    <w:rsid w:val="00AE71C4"/>
    <w:rsid w:val="00AE74FF"/>
    <w:rsid w:val="00AE7E2E"/>
    <w:rsid w:val="00AF005B"/>
    <w:rsid w:val="00AF0658"/>
    <w:rsid w:val="00AF06F2"/>
    <w:rsid w:val="00AF255D"/>
    <w:rsid w:val="00AF29F9"/>
    <w:rsid w:val="00AF2A52"/>
    <w:rsid w:val="00AF2CBE"/>
    <w:rsid w:val="00AF390E"/>
    <w:rsid w:val="00AF4140"/>
    <w:rsid w:val="00AF42AE"/>
    <w:rsid w:val="00AF6DED"/>
    <w:rsid w:val="00AF7020"/>
    <w:rsid w:val="00AF7480"/>
    <w:rsid w:val="00AF79B2"/>
    <w:rsid w:val="00AF7AD9"/>
    <w:rsid w:val="00AF7BF2"/>
    <w:rsid w:val="00B004C8"/>
    <w:rsid w:val="00B0056E"/>
    <w:rsid w:val="00B00A29"/>
    <w:rsid w:val="00B01BB7"/>
    <w:rsid w:val="00B02234"/>
    <w:rsid w:val="00B025D6"/>
    <w:rsid w:val="00B033C0"/>
    <w:rsid w:val="00B034E4"/>
    <w:rsid w:val="00B040E2"/>
    <w:rsid w:val="00B04159"/>
    <w:rsid w:val="00B0494C"/>
    <w:rsid w:val="00B04CB2"/>
    <w:rsid w:val="00B04D20"/>
    <w:rsid w:val="00B06F66"/>
    <w:rsid w:val="00B07901"/>
    <w:rsid w:val="00B07ED2"/>
    <w:rsid w:val="00B113B5"/>
    <w:rsid w:val="00B11D0C"/>
    <w:rsid w:val="00B11EF5"/>
    <w:rsid w:val="00B12143"/>
    <w:rsid w:val="00B121BF"/>
    <w:rsid w:val="00B12898"/>
    <w:rsid w:val="00B12DC6"/>
    <w:rsid w:val="00B13060"/>
    <w:rsid w:val="00B13B6B"/>
    <w:rsid w:val="00B13CA6"/>
    <w:rsid w:val="00B13D62"/>
    <w:rsid w:val="00B14758"/>
    <w:rsid w:val="00B14A79"/>
    <w:rsid w:val="00B14F46"/>
    <w:rsid w:val="00B15428"/>
    <w:rsid w:val="00B15894"/>
    <w:rsid w:val="00B16457"/>
    <w:rsid w:val="00B16615"/>
    <w:rsid w:val="00B16655"/>
    <w:rsid w:val="00B16C26"/>
    <w:rsid w:val="00B16D9C"/>
    <w:rsid w:val="00B17E6E"/>
    <w:rsid w:val="00B21395"/>
    <w:rsid w:val="00B2159C"/>
    <w:rsid w:val="00B21A97"/>
    <w:rsid w:val="00B21D05"/>
    <w:rsid w:val="00B225A5"/>
    <w:rsid w:val="00B22D93"/>
    <w:rsid w:val="00B2352B"/>
    <w:rsid w:val="00B2398C"/>
    <w:rsid w:val="00B24185"/>
    <w:rsid w:val="00B24604"/>
    <w:rsid w:val="00B246A7"/>
    <w:rsid w:val="00B2507F"/>
    <w:rsid w:val="00B25B7E"/>
    <w:rsid w:val="00B26687"/>
    <w:rsid w:val="00B26FD8"/>
    <w:rsid w:val="00B276BC"/>
    <w:rsid w:val="00B27F59"/>
    <w:rsid w:val="00B305C6"/>
    <w:rsid w:val="00B30814"/>
    <w:rsid w:val="00B31240"/>
    <w:rsid w:val="00B31E3D"/>
    <w:rsid w:val="00B31F82"/>
    <w:rsid w:val="00B324D5"/>
    <w:rsid w:val="00B32BC9"/>
    <w:rsid w:val="00B32D57"/>
    <w:rsid w:val="00B33024"/>
    <w:rsid w:val="00B33946"/>
    <w:rsid w:val="00B33F24"/>
    <w:rsid w:val="00B344F4"/>
    <w:rsid w:val="00B34779"/>
    <w:rsid w:val="00B3491A"/>
    <w:rsid w:val="00B34DCF"/>
    <w:rsid w:val="00B34F00"/>
    <w:rsid w:val="00B35BBB"/>
    <w:rsid w:val="00B376F7"/>
    <w:rsid w:val="00B37F7D"/>
    <w:rsid w:val="00B4098F"/>
    <w:rsid w:val="00B41A26"/>
    <w:rsid w:val="00B41A32"/>
    <w:rsid w:val="00B4214A"/>
    <w:rsid w:val="00B423BF"/>
    <w:rsid w:val="00B42E78"/>
    <w:rsid w:val="00B44661"/>
    <w:rsid w:val="00B44822"/>
    <w:rsid w:val="00B45C64"/>
    <w:rsid w:val="00B467BC"/>
    <w:rsid w:val="00B4748B"/>
    <w:rsid w:val="00B477DC"/>
    <w:rsid w:val="00B51593"/>
    <w:rsid w:val="00B5281A"/>
    <w:rsid w:val="00B52894"/>
    <w:rsid w:val="00B53101"/>
    <w:rsid w:val="00B53D33"/>
    <w:rsid w:val="00B54FA3"/>
    <w:rsid w:val="00B55037"/>
    <w:rsid w:val="00B5537C"/>
    <w:rsid w:val="00B5542C"/>
    <w:rsid w:val="00B554EC"/>
    <w:rsid w:val="00B56234"/>
    <w:rsid w:val="00B56455"/>
    <w:rsid w:val="00B57069"/>
    <w:rsid w:val="00B57E00"/>
    <w:rsid w:val="00B60615"/>
    <w:rsid w:val="00B61D87"/>
    <w:rsid w:val="00B6284E"/>
    <w:rsid w:val="00B6346A"/>
    <w:rsid w:val="00B64719"/>
    <w:rsid w:val="00B64DF2"/>
    <w:rsid w:val="00B64F51"/>
    <w:rsid w:val="00B654B0"/>
    <w:rsid w:val="00B656C2"/>
    <w:rsid w:val="00B65A5E"/>
    <w:rsid w:val="00B65BBD"/>
    <w:rsid w:val="00B65D1C"/>
    <w:rsid w:val="00B661BC"/>
    <w:rsid w:val="00B66360"/>
    <w:rsid w:val="00B66C29"/>
    <w:rsid w:val="00B67EED"/>
    <w:rsid w:val="00B70098"/>
    <w:rsid w:val="00B70440"/>
    <w:rsid w:val="00B70767"/>
    <w:rsid w:val="00B71CD8"/>
    <w:rsid w:val="00B74213"/>
    <w:rsid w:val="00B74E12"/>
    <w:rsid w:val="00B75085"/>
    <w:rsid w:val="00B75582"/>
    <w:rsid w:val="00B76621"/>
    <w:rsid w:val="00B766AC"/>
    <w:rsid w:val="00B768CE"/>
    <w:rsid w:val="00B76A93"/>
    <w:rsid w:val="00B771ED"/>
    <w:rsid w:val="00B77F8E"/>
    <w:rsid w:val="00B80F3D"/>
    <w:rsid w:val="00B818FB"/>
    <w:rsid w:val="00B8224B"/>
    <w:rsid w:val="00B825E3"/>
    <w:rsid w:val="00B831C3"/>
    <w:rsid w:val="00B84300"/>
    <w:rsid w:val="00B8475C"/>
    <w:rsid w:val="00B847C0"/>
    <w:rsid w:val="00B84A3F"/>
    <w:rsid w:val="00B85D0B"/>
    <w:rsid w:val="00B86211"/>
    <w:rsid w:val="00B86491"/>
    <w:rsid w:val="00B867AE"/>
    <w:rsid w:val="00B868BB"/>
    <w:rsid w:val="00B86BC6"/>
    <w:rsid w:val="00B86D5A"/>
    <w:rsid w:val="00B9001B"/>
    <w:rsid w:val="00B90148"/>
    <w:rsid w:val="00B90358"/>
    <w:rsid w:val="00B90F05"/>
    <w:rsid w:val="00B915F3"/>
    <w:rsid w:val="00B91885"/>
    <w:rsid w:val="00B92822"/>
    <w:rsid w:val="00B92AE7"/>
    <w:rsid w:val="00B9330E"/>
    <w:rsid w:val="00B9355C"/>
    <w:rsid w:val="00B93BF0"/>
    <w:rsid w:val="00B9412D"/>
    <w:rsid w:val="00B941AD"/>
    <w:rsid w:val="00B94371"/>
    <w:rsid w:val="00B9474E"/>
    <w:rsid w:val="00B9623B"/>
    <w:rsid w:val="00B96815"/>
    <w:rsid w:val="00B97181"/>
    <w:rsid w:val="00B97508"/>
    <w:rsid w:val="00B9752B"/>
    <w:rsid w:val="00BA0A3D"/>
    <w:rsid w:val="00BA0B67"/>
    <w:rsid w:val="00BA0BCE"/>
    <w:rsid w:val="00BA0C1F"/>
    <w:rsid w:val="00BA1417"/>
    <w:rsid w:val="00BA1571"/>
    <w:rsid w:val="00BA17AC"/>
    <w:rsid w:val="00BA1AA6"/>
    <w:rsid w:val="00BA1C8D"/>
    <w:rsid w:val="00BA1E98"/>
    <w:rsid w:val="00BA2375"/>
    <w:rsid w:val="00BA35A5"/>
    <w:rsid w:val="00BA3A4C"/>
    <w:rsid w:val="00BA4B78"/>
    <w:rsid w:val="00BA51E1"/>
    <w:rsid w:val="00BA5B2E"/>
    <w:rsid w:val="00BA5C55"/>
    <w:rsid w:val="00BA6457"/>
    <w:rsid w:val="00BA65B9"/>
    <w:rsid w:val="00BA701F"/>
    <w:rsid w:val="00BA7154"/>
    <w:rsid w:val="00BA7746"/>
    <w:rsid w:val="00BB0314"/>
    <w:rsid w:val="00BB0570"/>
    <w:rsid w:val="00BB05FF"/>
    <w:rsid w:val="00BB0F07"/>
    <w:rsid w:val="00BB10C9"/>
    <w:rsid w:val="00BB11C1"/>
    <w:rsid w:val="00BB147E"/>
    <w:rsid w:val="00BB1CAC"/>
    <w:rsid w:val="00BB1E58"/>
    <w:rsid w:val="00BB3186"/>
    <w:rsid w:val="00BB3AEC"/>
    <w:rsid w:val="00BB3DAF"/>
    <w:rsid w:val="00BB4D40"/>
    <w:rsid w:val="00BB5812"/>
    <w:rsid w:val="00BB5B41"/>
    <w:rsid w:val="00BB5DA4"/>
    <w:rsid w:val="00BB5DD4"/>
    <w:rsid w:val="00BB6816"/>
    <w:rsid w:val="00BB7188"/>
    <w:rsid w:val="00BB77FC"/>
    <w:rsid w:val="00BB7975"/>
    <w:rsid w:val="00BB7DC2"/>
    <w:rsid w:val="00BC0249"/>
    <w:rsid w:val="00BC0B98"/>
    <w:rsid w:val="00BC0BDC"/>
    <w:rsid w:val="00BC1B21"/>
    <w:rsid w:val="00BC3DBE"/>
    <w:rsid w:val="00BC3EAA"/>
    <w:rsid w:val="00BC3F2A"/>
    <w:rsid w:val="00BC4E2B"/>
    <w:rsid w:val="00BC5212"/>
    <w:rsid w:val="00BC60EA"/>
    <w:rsid w:val="00BC697B"/>
    <w:rsid w:val="00BC69ED"/>
    <w:rsid w:val="00BC6DDD"/>
    <w:rsid w:val="00BC7395"/>
    <w:rsid w:val="00BC7CDF"/>
    <w:rsid w:val="00BC7DAF"/>
    <w:rsid w:val="00BD05F2"/>
    <w:rsid w:val="00BD0F19"/>
    <w:rsid w:val="00BD14C6"/>
    <w:rsid w:val="00BD1633"/>
    <w:rsid w:val="00BD2B80"/>
    <w:rsid w:val="00BD2E17"/>
    <w:rsid w:val="00BD3A61"/>
    <w:rsid w:val="00BD3A70"/>
    <w:rsid w:val="00BD4098"/>
    <w:rsid w:val="00BD46B5"/>
    <w:rsid w:val="00BD4A99"/>
    <w:rsid w:val="00BD4E96"/>
    <w:rsid w:val="00BD5B7F"/>
    <w:rsid w:val="00BD5CBE"/>
    <w:rsid w:val="00BD6065"/>
    <w:rsid w:val="00BD6449"/>
    <w:rsid w:val="00BD64BE"/>
    <w:rsid w:val="00BD7020"/>
    <w:rsid w:val="00BD790A"/>
    <w:rsid w:val="00BD7B7C"/>
    <w:rsid w:val="00BE0238"/>
    <w:rsid w:val="00BE0B59"/>
    <w:rsid w:val="00BE0C01"/>
    <w:rsid w:val="00BE1054"/>
    <w:rsid w:val="00BE1875"/>
    <w:rsid w:val="00BE284C"/>
    <w:rsid w:val="00BE2850"/>
    <w:rsid w:val="00BE2D32"/>
    <w:rsid w:val="00BE32E6"/>
    <w:rsid w:val="00BE42A4"/>
    <w:rsid w:val="00BE42EC"/>
    <w:rsid w:val="00BE590A"/>
    <w:rsid w:val="00BE5BFD"/>
    <w:rsid w:val="00BE5FD2"/>
    <w:rsid w:val="00BE6115"/>
    <w:rsid w:val="00BE629A"/>
    <w:rsid w:val="00BE7044"/>
    <w:rsid w:val="00BE72A7"/>
    <w:rsid w:val="00BE7823"/>
    <w:rsid w:val="00BE7861"/>
    <w:rsid w:val="00BE795D"/>
    <w:rsid w:val="00BE7D8C"/>
    <w:rsid w:val="00BE7ED6"/>
    <w:rsid w:val="00BF0195"/>
    <w:rsid w:val="00BF037E"/>
    <w:rsid w:val="00BF14A8"/>
    <w:rsid w:val="00BF1A9D"/>
    <w:rsid w:val="00BF2108"/>
    <w:rsid w:val="00BF2424"/>
    <w:rsid w:val="00BF2CA3"/>
    <w:rsid w:val="00BF3DFC"/>
    <w:rsid w:val="00BF466C"/>
    <w:rsid w:val="00BF4A2E"/>
    <w:rsid w:val="00BF5EF4"/>
    <w:rsid w:val="00BF6738"/>
    <w:rsid w:val="00BF698D"/>
    <w:rsid w:val="00BF6A39"/>
    <w:rsid w:val="00BF6A76"/>
    <w:rsid w:val="00BF6B8D"/>
    <w:rsid w:val="00BF74C2"/>
    <w:rsid w:val="00C004EF"/>
    <w:rsid w:val="00C00D89"/>
    <w:rsid w:val="00C01246"/>
    <w:rsid w:val="00C01527"/>
    <w:rsid w:val="00C023B2"/>
    <w:rsid w:val="00C029FD"/>
    <w:rsid w:val="00C02D4A"/>
    <w:rsid w:val="00C03BB3"/>
    <w:rsid w:val="00C04642"/>
    <w:rsid w:val="00C048D8"/>
    <w:rsid w:val="00C05658"/>
    <w:rsid w:val="00C05AB7"/>
    <w:rsid w:val="00C05CDA"/>
    <w:rsid w:val="00C06685"/>
    <w:rsid w:val="00C06A70"/>
    <w:rsid w:val="00C11655"/>
    <w:rsid w:val="00C116F8"/>
    <w:rsid w:val="00C12D31"/>
    <w:rsid w:val="00C13716"/>
    <w:rsid w:val="00C13F10"/>
    <w:rsid w:val="00C1487A"/>
    <w:rsid w:val="00C149D2"/>
    <w:rsid w:val="00C14D70"/>
    <w:rsid w:val="00C15392"/>
    <w:rsid w:val="00C159F2"/>
    <w:rsid w:val="00C15D2C"/>
    <w:rsid w:val="00C163B9"/>
    <w:rsid w:val="00C16804"/>
    <w:rsid w:val="00C170F2"/>
    <w:rsid w:val="00C2002E"/>
    <w:rsid w:val="00C205E1"/>
    <w:rsid w:val="00C20E8A"/>
    <w:rsid w:val="00C2273A"/>
    <w:rsid w:val="00C23CC8"/>
    <w:rsid w:val="00C2478A"/>
    <w:rsid w:val="00C24807"/>
    <w:rsid w:val="00C24B2C"/>
    <w:rsid w:val="00C24E77"/>
    <w:rsid w:val="00C265AA"/>
    <w:rsid w:val="00C30B02"/>
    <w:rsid w:val="00C310B6"/>
    <w:rsid w:val="00C329D7"/>
    <w:rsid w:val="00C32AD5"/>
    <w:rsid w:val="00C344FE"/>
    <w:rsid w:val="00C34FFF"/>
    <w:rsid w:val="00C3539E"/>
    <w:rsid w:val="00C36631"/>
    <w:rsid w:val="00C36B46"/>
    <w:rsid w:val="00C37388"/>
    <w:rsid w:val="00C3748B"/>
    <w:rsid w:val="00C40806"/>
    <w:rsid w:val="00C408F6"/>
    <w:rsid w:val="00C41273"/>
    <w:rsid w:val="00C4145C"/>
    <w:rsid w:val="00C41D57"/>
    <w:rsid w:val="00C42084"/>
    <w:rsid w:val="00C43A85"/>
    <w:rsid w:val="00C43C55"/>
    <w:rsid w:val="00C461F2"/>
    <w:rsid w:val="00C466E5"/>
    <w:rsid w:val="00C47AD9"/>
    <w:rsid w:val="00C50171"/>
    <w:rsid w:val="00C524DD"/>
    <w:rsid w:val="00C52C7B"/>
    <w:rsid w:val="00C53D78"/>
    <w:rsid w:val="00C54600"/>
    <w:rsid w:val="00C547E2"/>
    <w:rsid w:val="00C54834"/>
    <w:rsid w:val="00C55264"/>
    <w:rsid w:val="00C5614F"/>
    <w:rsid w:val="00C57760"/>
    <w:rsid w:val="00C57E90"/>
    <w:rsid w:val="00C60463"/>
    <w:rsid w:val="00C60785"/>
    <w:rsid w:val="00C60C5E"/>
    <w:rsid w:val="00C6115C"/>
    <w:rsid w:val="00C611BF"/>
    <w:rsid w:val="00C61FA5"/>
    <w:rsid w:val="00C65A04"/>
    <w:rsid w:val="00C660DC"/>
    <w:rsid w:val="00C664DE"/>
    <w:rsid w:val="00C6683F"/>
    <w:rsid w:val="00C66EA6"/>
    <w:rsid w:val="00C67C0D"/>
    <w:rsid w:val="00C70AC2"/>
    <w:rsid w:val="00C71448"/>
    <w:rsid w:val="00C72484"/>
    <w:rsid w:val="00C72750"/>
    <w:rsid w:val="00C72BAB"/>
    <w:rsid w:val="00C73925"/>
    <w:rsid w:val="00C73DC2"/>
    <w:rsid w:val="00C7535F"/>
    <w:rsid w:val="00C7686A"/>
    <w:rsid w:val="00C768B9"/>
    <w:rsid w:val="00C779C0"/>
    <w:rsid w:val="00C80029"/>
    <w:rsid w:val="00C8090A"/>
    <w:rsid w:val="00C81899"/>
    <w:rsid w:val="00C819A7"/>
    <w:rsid w:val="00C8233A"/>
    <w:rsid w:val="00C82855"/>
    <w:rsid w:val="00C8289B"/>
    <w:rsid w:val="00C82D6F"/>
    <w:rsid w:val="00C8352F"/>
    <w:rsid w:val="00C83DBF"/>
    <w:rsid w:val="00C84550"/>
    <w:rsid w:val="00C84B93"/>
    <w:rsid w:val="00C84BCA"/>
    <w:rsid w:val="00C8631A"/>
    <w:rsid w:val="00C86A3E"/>
    <w:rsid w:val="00C86CA8"/>
    <w:rsid w:val="00C871B9"/>
    <w:rsid w:val="00C877CD"/>
    <w:rsid w:val="00C904D8"/>
    <w:rsid w:val="00C9065A"/>
    <w:rsid w:val="00C91640"/>
    <w:rsid w:val="00C9180E"/>
    <w:rsid w:val="00C91FFC"/>
    <w:rsid w:val="00C92096"/>
    <w:rsid w:val="00C9258C"/>
    <w:rsid w:val="00C92E08"/>
    <w:rsid w:val="00C9345C"/>
    <w:rsid w:val="00C93E7D"/>
    <w:rsid w:val="00C94DD6"/>
    <w:rsid w:val="00C951FE"/>
    <w:rsid w:val="00C95347"/>
    <w:rsid w:val="00C95E58"/>
    <w:rsid w:val="00C969A9"/>
    <w:rsid w:val="00C96D15"/>
    <w:rsid w:val="00C97F79"/>
    <w:rsid w:val="00CA007B"/>
    <w:rsid w:val="00CA0280"/>
    <w:rsid w:val="00CA0F80"/>
    <w:rsid w:val="00CA1327"/>
    <w:rsid w:val="00CA138A"/>
    <w:rsid w:val="00CA1FA3"/>
    <w:rsid w:val="00CA2289"/>
    <w:rsid w:val="00CA2CDA"/>
    <w:rsid w:val="00CA353E"/>
    <w:rsid w:val="00CA38B8"/>
    <w:rsid w:val="00CA38FB"/>
    <w:rsid w:val="00CA5906"/>
    <w:rsid w:val="00CA5BFD"/>
    <w:rsid w:val="00CA6060"/>
    <w:rsid w:val="00CA646F"/>
    <w:rsid w:val="00CA7EB1"/>
    <w:rsid w:val="00CB0EA8"/>
    <w:rsid w:val="00CB2BA0"/>
    <w:rsid w:val="00CB2FA6"/>
    <w:rsid w:val="00CB334E"/>
    <w:rsid w:val="00CB4867"/>
    <w:rsid w:val="00CB4B75"/>
    <w:rsid w:val="00CB4C4D"/>
    <w:rsid w:val="00CB503C"/>
    <w:rsid w:val="00CB55C5"/>
    <w:rsid w:val="00CB59EC"/>
    <w:rsid w:val="00CB5F07"/>
    <w:rsid w:val="00CB6F8F"/>
    <w:rsid w:val="00CB7326"/>
    <w:rsid w:val="00CB79A8"/>
    <w:rsid w:val="00CC006F"/>
    <w:rsid w:val="00CC0775"/>
    <w:rsid w:val="00CC11C0"/>
    <w:rsid w:val="00CC1FE8"/>
    <w:rsid w:val="00CC24E5"/>
    <w:rsid w:val="00CC2577"/>
    <w:rsid w:val="00CC2D77"/>
    <w:rsid w:val="00CC3E1F"/>
    <w:rsid w:val="00CC7208"/>
    <w:rsid w:val="00CD0284"/>
    <w:rsid w:val="00CD0913"/>
    <w:rsid w:val="00CD0AB1"/>
    <w:rsid w:val="00CD0B17"/>
    <w:rsid w:val="00CD11C2"/>
    <w:rsid w:val="00CD12AD"/>
    <w:rsid w:val="00CD2547"/>
    <w:rsid w:val="00CD267F"/>
    <w:rsid w:val="00CD3E1A"/>
    <w:rsid w:val="00CD457E"/>
    <w:rsid w:val="00CD45E7"/>
    <w:rsid w:val="00CD4997"/>
    <w:rsid w:val="00CD4B80"/>
    <w:rsid w:val="00CD4C1C"/>
    <w:rsid w:val="00CD62D7"/>
    <w:rsid w:val="00CD65C5"/>
    <w:rsid w:val="00CD72FA"/>
    <w:rsid w:val="00CD7328"/>
    <w:rsid w:val="00CD7567"/>
    <w:rsid w:val="00CE0279"/>
    <w:rsid w:val="00CE0502"/>
    <w:rsid w:val="00CE0F27"/>
    <w:rsid w:val="00CE158A"/>
    <w:rsid w:val="00CE19A1"/>
    <w:rsid w:val="00CE2408"/>
    <w:rsid w:val="00CE26A8"/>
    <w:rsid w:val="00CE2971"/>
    <w:rsid w:val="00CE29ED"/>
    <w:rsid w:val="00CE303D"/>
    <w:rsid w:val="00CE34A2"/>
    <w:rsid w:val="00CE3898"/>
    <w:rsid w:val="00CE5FFA"/>
    <w:rsid w:val="00CE68FF"/>
    <w:rsid w:val="00CE73B3"/>
    <w:rsid w:val="00CE7C72"/>
    <w:rsid w:val="00CE7D12"/>
    <w:rsid w:val="00CF06A1"/>
    <w:rsid w:val="00CF0C27"/>
    <w:rsid w:val="00CF309E"/>
    <w:rsid w:val="00CF33EA"/>
    <w:rsid w:val="00CF3A39"/>
    <w:rsid w:val="00CF46D1"/>
    <w:rsid w:val="00CF4E5D"/>
    <w:rsid w:val="00CF5BAB"/>
    <w:rsid w:val="00CF6407"/>
    <w:rsid w:val="00CF6991"/>
    <w:rsid w:val="00CF69AD"/>
    <w:rsid w:val="00CF74B8"/>
    <w:rsid w:val="00CF79B5"/>
    <w:rsid w:val="00CF7EB5"/>
    <w:rsid w:val="00D00471"/>
    <w:rsid w:val="00D00830"/>
    <w:rsid w:val="00D00962"/>
    <w:rsid w:val="00D0145F"/>
    <w:rsid w:val="00D0163A"/>
    <w:rsid w:val="00D018C7"/>
    <w:rsid w:val="00D01D9A"/>
    <w:rsid w:val="00D02FEB"/>
    <w:rsid w:val="00D03B1A"/>
    <w:rsid w:val="00D0502B"/>
    <w:rsid w:val="00D05493"/>
    <w:rsid w:val="00D055A5"/>
    <w:rsid w:val="00D05837"/>
    <w:rsid w:val="00D05D37"/>
    <w:rsid w:val="00D05EAA"/>
    <w:rsid w:val="00D062D2"/>
    <w:rsid w:val="00D068A4"/>
    <w:rsid w:val="00D0691B"/>
    <w:rsid w:val="00D075B2"/>
    <w:rsid w:val="00D103BE"/>
    <w:rsid w:val="00D10652"/>
    <w:rsid w:val="00D12A52"/>
    <w:rsid w:val="00D137EC"/>
    <w:rsid w:val="00D1392F"/>
    <w:rsid w:val="00D140C2"/>
    <w:rsid w:val="00D14CAA"/>
    <w:rsid w:val="00D15449"/>
    <w:rsid w:val="00D158E6"/>
    <w:rsid w:val="00D15A23"/>
    <w:rsid w:val="00D16337"/>
    <w:rsid w:val="00D16488"/>
    <w:rsid w:val="00D168EF"/>
    <w:rsid w:val="00D16B7C"/>
    <w:rsid w:val="00D16DDC"/>
    <w:rsid w:val="00D17BE3"/>
    <w:rsid w:val="00D21331"/>
    <w:rsid w:val="00D2157B"/>
    <w:rsid w:val="00D21F94"/>
    <w:rsid w:val="00D2256F"/>
    <w:rsid w:val="00D22E08"/>
    <w:rsid w:val="00D23575"/>
    <w:rsid w:val="00D23C46"/>
    <w:rsid w:val="00D24872"/>
    <w:rsid w:val="00D24AEA"/>
    <w:rsid w:val="00D24BBD"/>
    <w:rsid w:val="00D24C40"/>
    <w:rsid w:val="00D24E88"/>
    <w:rsid w:val="00D25332"/>
    <w:rsid w:val="00D2602A"/>
    <w:rsid w:val="00D26749"/>
    <w:rsid w:val="00D27544"/>
    <w:rsid w:val="00D278AC"/>
    <w:rsid w:val="00D27B6B"/>
    <w:rsid w:val="00D27BD1"/>
    <w:rsid w:val="00D27E22"/>
    <w:rsid w:val="00D30454"/>
    <w:rsid w:val="00D3116F"/>
    <w:rsid w:val="00D31632"/>
    <w:rsid w:val="00D3188D"/>
    <w:rsid w:val="00D31B30"/>
    <w:rsid w:val="00D31E33"/>
    <w:rsid w:val="00D32254"/>
    <w:rsid w:val="00D325CF"/>
    <w:rsid w:val="00D326FB"/>
    <w:rsid w:val="00D32CC4"/>
    <w:rsid w:val="00D33028"/>
    <w:rsid w:val="00D335D8"/>
    <w:rsid w:val="00D347AC"/>
    <w:rsid w:val="00D34D44"/>
    <w:rsid w:val="00D3536D"/>
    <w:rsid w:val="00D354B6"/>
    <w:rsid w:val="00D3592D"/>
    <w:rsid w:val="00D35D56"/>
    <w:rsid w:val="00D35EB9"/>
    <w:rsid w:val="00D367DE"/>
    <w:rsid w:val="00D36A2E"/>
    <w:rsid w:val="00D36CC0"/>
    <w:rsid w:val="00D36F64"/>
    <w:rsid w:val="00D371BC"/>
    <w:rsid w:val="00D372A2"/>
    <w:rsid w:val="00D377C4"/>
    <w:rsid w:val="00D40573"/>
    <w:rsid w:val="00D407D8"/>
    <w:rsid w:val="00D41BB7"/>
    <w:rsid w:val="00D41D57"/>
    <w:rsid w:val="00D42805"/>
    <w:rsid w:val="00D443B7"/>
    <w:rsid w:val="00D44AAF"/>
    <w:rsid w:val="00D450B7"/>
    <w:rsid w:val="00D454AB"/>
    <w:rsid w:val="00D45905"/>
    <w:rsid w:val="00D45C18"/>
    <w:rsid w:val="00D46258"/>
    <w:rsid w:val="00D47F72"/>
    <w:rsid w:val="00D51E3D"/>
    <w:rsid w:val="00D52886"/>
    <w:rsid w:val="00D52F3A"/>
    <w:rsid w:val="00D535D5"/>
    <w:rsid w:val="00D5526B"/>
    <w:rsid w:val="00D558B3"/>
    <w:rsid w:val="00D573B5"/>
    <w:rsid w:val="00D60467"/>
    <w:rsid w:val="00D60BF1"/>
    <w:rsid w:val="00D611F1"/>
    <w:rsid w:val="00D62315"/>
    <w:rsid w:val="00D6282D"/>
    <w:rsid w:val="00D62BF1"/>
    <w:rsid w:val="00D632B8"/>
    <w:rsid w:val="00D63D76"/>
    <w:rsid w:val="00D643C9"/>
    <w:rsid w:val="00D6503E"/>
    <w:rsid w:val="00D6505D"/>
    <w:rsid w:val="00D65A7F"/>
    <w:rsid w:val="00D660D1"/>
    <w:rsid w:val="00D660F8"/>
    <w:rsid w:val="00D67EEE"/>
    <w:rsid w:val="00D702C7"/>
    <w:rsid w:val="00D712C5"/>
    <w:rsid w:val="00D71C26"/>
    <w:rsid w:val="00D71C9E"/>
    <w:rsid w:val="00D71F14"/>
    <w:rsid w:val="00D7224A"/>
    <w:rsid w:val="00D725F4"/>
    <w:rsid w:val="00D72E38"/>
    <w:rsid w:val="00D73C78"/>
    <w:rsid w:val="00D73C81"/>
    <w:rsid w:val="00D74503"/>
    <w:rsid w:val="00D7456F"/>
    <w:rsid w:val="00D74AB9"/>
    <w:rsid w:val="00D74C48"/>
    <w:rsid w:val="00D75909"/>
    <w:rsid w:val="00D760F4"/>
    <w:rsid w:val="00D764FA"/>
    <w:rsid w:val="00D76A80"/>
    <w:rsid w:val="00D76ECA"/>
    <w:rsid w:val="00D81463"/>
    <w:rsid w:val="00D8147C"/>
    <w:rsid w:val="00D8199E"/>
    <w:rsid w:val="00D82CE1"/>
    <w:rsid w:val="00D83B59"/>
    <w:rsid w:val="00D83E11"/>
    <w:rsid w:val="00D83FAD"/>
    <w:rsid w:val="00D84282"/>
    <w:rsid w:val="00D8466C"/>
    <w:rsid w:val="00D84C9D"/>
    <w:rsid w:val="00D84E94"/>
    <w:rsid w:val="00D85366"/>
    <w:rsid w:val="00D8583A"/>
    <w:rsid w:val="00D85E27"/>
    <w:rsid w:val="00D874B5"/>
    <w:rsid w:val="00D875AF"/>
    <w:rsid w:val="00D87757"/>
    <w:rsid w:val="00D87CC8"/>
    <w:rsid w:val="00D87F65"/>
    <w:rsid w:val="00D904BF"/>
    <w:rsid w:val="00D90ADA"/>
    <w:rsid w:val="00D90E0A"/>
    <w:rsid w:val="00D91068"/>
    <w:rsid w:val="00D916EB"/>
    <w:rsid w:val="00D91801"/>
    <w:rsid w:val="00D91C31"/>
    <w:rsid w:val="00D9269D"/>
    <w:rsid w:val="00D92C87"/>
    <w:rsid w:val="00D92E1B"/>
    <w:rsid w:val="00D932E9"/>
    <w:rsid w:val="00D9343B"/>
    <w:rsid w:val="00D93B26"/>
    <w:rsid w:val="00D93FC3"/>
    <w:rsid w:val="00D94282"/>
    <w:rsid w:val="00D94A35"/>
    <w:rsid w:val="00D94F5D"/>
    <w:rsid w:val="00D950DB"/>
    <w:rsid w:val="00D951C4"/>
    <w:rsid w:val="00D95247"/>
    <w:rsid w:val="00D95A2B"/>
    <w:rsid w:val="00D95A96"/>
    <w:rsid w:val="00D95CA1"/>
    <w:rsid w:val="00D9709A"/>
    <w:rsid w:val="00D97F48"/>
    <w:rsid w:val="00DA0581"/>
    <w:rsid w:val="00DA0F51"/>
    <w:rsid w:val="00DA29E1"/>
    <w:rsid w:val="00DA3D22"/>
    <w:rsid w:val="00DA40AC"/>
    <w:rsid w:val="00DA55AB"/>
    <w:rsid w:val="00DA5844"/>
    <w:rsid w:val="00DA626E"/>
    <w:rsid w:val="00DA6E19"/>
    <w:rsid w:val="00DA7691"/>
    <w:rsid w:val="00DA7BF6"/>
    <w:rsid w:val="00DB032B"/>
    <w:rsid w:val="00DB0854"/>
    <w:rsid w:val="00DB1325"/>
    <w:rsid w:val="00DB17CB"/>
    <w:rsid w:val="00DB1DE4"/>
    <w:rsid w:val="00DB1E41"/>
    <w:rsid w:val="00DB2259"/>
    <w:rsid w:val="00DB2F14"/>
    <w:rsid w:val="00DB355B"/>
    <w:rsid w:val="00DB4B89"/>
    <w:rsid w:val="00DB5607"/>
    <w:rsid w:val="00DC05E9"/>
    <w:rsid w:val="00DC0630"/>
    <w:rsid w:val="00DC0768"/>
    <w:rsid w:val="00DC09C4"/>
    <w:rsid w:val="00DC0D19"/>
    <w:rsid w:val="00DC10D2"/>
    <w:rsid w:val="00DC116E"/>
    <w:rsid w:val="00DC16EA"/>
    <w:rsid w:val="00DC2AFB"/>
    <w:rsid w:val="00DC385B"/>
    <w:rsid w:val="00DC3BFC"/>
    <w:rsid w:val="00DC40B2"/>
    <w:rsid w:val="00DC4B05"/>
    <w:rsid w:val="00DC5320"/>
    <w:rsid w:val="00DC5E98"/>
    <w:rsid w:val="00DC5FA9"/>
    <w:rsid w:val="00DC7763"/>
    <w:rsid w:val="00DC7886"/>
    <w:rsid w:val="00DC7F42"/>
    <w:rsid w:val="00DC7FB0"/>
    <w:rsid w:val="00DD0568"/>
    <w:rsid w:val="00DD071B"/>
    <w:rsid w:val="00DD092E"/>
    <w:rsid w:val="00DD10FA"/>
    <w:rsid w:val="00DD3E78"/>
    <w:rsid w:val="00DD4064"/>
    <w:rsid w:val="00DD71FB"/>
    <w:rsid w:val="00DD789A"/>
    <w:rsid w:val="00DD78F9"/>
    <w:rsid w:val="00DD7D73"/>
    <w:rsid w:val="00DE0273"/>
    <w:rsid w:val="00DE031C"/>
    <w:rsid w:val="00DE1633"/>
    <w:rsid w:val="00DE1D9F"/>
    <w:rsid w:val="00DE1E22"/>
    <w:rsid w:val="00DE1FB8"/>
    <w:rsid w:val="00DE23EF"/>
    <w:rsid w:val="00DE2B29"/>
    <w:rsid w:val="00DE5004"/>
    <w:rsid w:val="00DE5234"/>
    <w:rsid w:val="00DE5883"/>
    <w:rsid w:val="00DE603F"/>
    <w:rsid w:val="00DE624D"/>
    <w:rsid w:val="00DE62FF"/>
    <w:rsid w:val="00DE68E2"/>
    <w:rsid w:val="00DF03F5"/>
    <w:rsid w:val="00DF044A"/>
    <w:rsid w:val="00DF06AE"/>
    <w:rsid w:val="00DF20F3"/>
    <w:rsid w:val="00DF21AC"/>
    <w:rsid w:val="00DF3EA7"/>
    <w:rsid w:val="00DF3FD7"/>
    <w:rsid w:val="00DF4091"/>
    <w:rsid w:val="00DF54C0"/>
    <w:rsid w:val="00DF54E8"/>
    <w:rsid w:val="00DF5C31"/>
    <w:rsid w:val="00DF6AFF"/>
    <w:rsid w:val="00DF6D19"/>
    <w:rsid w:val="00DF71F3"/>
    <w:rsid w:val="00DF73DE"/>
    <w:rsid w:val="00DF765E"/>
    <w:rsid w:val="00DF793A"/>
    <w:rsid w:val="00DF7C91"/>
    <w:rsid w:val="00E00077"/>
    <w:rsid w:val="00E00B70"/>
    <w:rsid w:val="00E0306D"/>
    <w:rsid w:val="00E03790"/>
    <w:rsid w:val="00E0474A"/>
    <w:rsid w:val="00E05237"/>
    <w:rsid w:val="00E05381"/>
    <w:rsid w:val="00E05776"/>
    <w:rsid w:val="00E06195"/>
    <w:rsid w:val="00E06CDF"/>
    <w:rsid w:val="00E06E61"/>
    <w:rsid w:val="00E074CB"/>
    <w:rsid w:val="00E07CA3"/>
    <w:rsid w:val="00E07CC3"/>
    <w:rsid w:val="00E106FE"/>
    <w:rsid w:val="00E10AB0"/>
    <w:rsid w:val="00E10BDB"/>
    <w:rsid w:val="00E10D97"/>
    <w:rsid w:val="00E131B1"/>
    <w:rsid w:val="00E145DA"/>
    <w:rsid w:val="00E1470F"/>
    <w:rsid w:val="00E150BC"/>
    <w:rsid w:val="00E15BBA"/>
    <w:rsid w:val="00E164B6"/>
    <w:rsid w:val="00E16DD2"/>
    <w:rsid w:val="00E16DE3"/>
    <w:rsid w:val="00E16E64"/>
    <w:rsid w:val="00E17427"/>
    <w:rsid w:val="00E17CFA"/>
    <w:rsid w:val="00E20667"/>
    <w:rsid w:val="00E20999"/>
    <w:rsid w:val="00E2300D"/>
    <w:rsid w:val="00E24469"/>
    <w:rsid w:val="00E24ABD"/>
    <w:rsid w:val="00E2530D"/>
    <w:rsid w:val="00E25813"/>
    <w:rsid w:val="00E27686"/>
    <w:rsid w:val="00E307C9"/>
    <w:rsid w:val="00E30855"/>
    <w:rsid w:val="00E30A54"/>
    <w:rsid w:val="00E30BAC"/>
    <w:rsid w:val="00E320A7"/>
    <w:rsid w:val="00E32130"/>
    <w:rsid w:val="00E323C0"/>
    <w:rsid w:val="00E329EE"/>
    <w:rsid w:val="00E32D4A"/>
    <w:rsid w:val="00E33005"/>
    <w:rsid w:val="00E338CC"/>
    <w:rsid w:val="00E33A20"/>
    <w:rsid w:val="00E33B31"/>
    <w:rsid w:val="00E356DA"/>
    <w:rsid w:val="00E35DE6"/>
    <w:rsid w:val="00E362C1"/>
    <w:rsid w:val="00E36BB0"/>
    <w:rsid w:val="00E37C7C"/>
    <w:rsid w:val="00E40402"/>
    <w:rsid w:val="00E40585"/>
    <w:rsid w:val="00E40A43"/>
    <w:rsid w:val="00E40B20"/>
    <w:rsid w:val="00E41871"/>
    <w:rsid w:val="00E419B1"/>
    <w:rsid w:val="00E41EEB"/>
    <w:rsid w:val="00E42C3A"/>
    <w:rsid w:val="00E4346A"/>
    <w:rsid w:val="00E43E1A"/>
    <w:rsid w:val="00E43F6C"/>
    <w:rsid w:val="00E443D8"/>
    <w:rsid w:val="00E446C6"/>
    <w:rsid w:val="00E4481C"/>
    <w:rsid w:val="00E455BC"/>
    <w:rsid w:val="00E457C4"/>
    <w:rsid w:val="00E458BD"/>
    <w:rsid w:val="00E467A6"/>
    <w:rsid w:val="00E46C33"/>
    <w:rsid w:val="00E47187"/>
    <w:rsid w:val="00E472D2"/>
    <w:rsid w:val="00E500CC"/>
    <w:rsid w:val="00E503C8"/>
    <w:rsid w:val="00E507FC"/>
    <w:rsid w:val="00E50B75"/>
    <w:rsid w:val="00E50C8C"/>
    <w:rsid w:val="00E510BB"/>
    <w:rsid w:val="00E51312"/>
    <w:rsid w:val="00E51E3B"/>
    <w:rsid w:val="00E521E6"/>
    <w:rsid w:val="00E52251"/>
    <w:rsid w:val="00E5233B"/>
    <w:rsid w:val="00E5298D"/>
    <w:rsid w:val="00E542A5"/>
    <w:rsid w:val="00E54357"/>
    <w:rsid w:val="00E54B0B"/>
    <w:rsid w:val="00E54DB1"/>
    <w:rsid w:val="00E57422"/>
    <w:rsid w:val="00E578BD"/>
    <w:rsid w:val="00E57C55"/>
    <w:rsid w:val="00E60CEE"/>
    <w:rsid w:val="00E61A0B"/>
    <w:rsid w:val="00E61A67"/>
    <w:rsid w:val="00E62757"/>
    <w:rsid w:val="00E63199"/>
    <w:rsid w:val="00E63CAE"/>
    <w:rsid w:val="00E646FA"/>
    <w:rsid w:val="00E649FD"/>
    <w:rsid w:val="00E64AC1"/>
    <w:rsid w:val="00E65B46"/>
    <w:rsid w:val="00E66622"/>
    <w:rsid w:val="00E668AA"/>
    <w:rsid w:val="00E672B3"/>
    <w:rsid w:val="00E6795C"/>
    <w:rsid w:val="00E67D4D"/>
    <w:rsid w:val="00E700DA"/>
    <w:rsid w:val="00E701DD"/>
    <w:rsid w:val="00E706A0"/>
    <w:rsid w:val="00E7116B"/>
    <w:rsid w:val="00E71AE1"/>
    <w:rsid w:val="00E71C5C"/>
    <w:rsid w:val="00E71D5F"/>
    <w:rsid w:val="00E71E23"/>
    <w:rsid w:val="00E72249"/>
    <w:rsid w:val="00E72692"/>
    <w:rsid w:val="00E72F34"/>
    <w:rsid w:val="00E7345F"/>
    <w:rsid w:val="00E74037"/>
    <w:rsid w:val="00E74C12"/>
    <w:rsid w:val="00E754A0"/>
    <w:rsid w:val="00E75692"/>
    <w:rsid w:val="00E758EE"/>
    <w:rsid w:val="00E763F5"/>
    <w:rsid w:val="00E772E1"/>
    <w:rsid w:val="00E77DC9"/>
    <w:rsid w:val="00E77EDB"/>
    <w:rsid w:val="00E80240"/>
    <w:rsid w:val="00E813DE"/>
    <w:rsid w:val="00E8152F"/>
    <w:rsid w:val="00E81980"/>
    <w:rsid w:val="00E8297C"/>
    <w:rsid w:val="00E82CA6"/>
    <w:rsid w:val="00E83BCB"/>
    <w:rsid w:val="00E841DC"/>
    <w:rsid w:val="00E84D7D"/>
    <w:rsid w:val="00E85A8D"/>
    <w:rsid w:val="00E862EF"/>
    <w:rsid w:val="00E86448"/>
    <w:rsid w:val="00E864CE"/>
    <w:rsid w:val="00E868F3"/>
    <w:rsid w:val="00E86C41"/>
    <w:rsid w:val="00E907AD"/>
    <w:rsid w:val="00E90A4D"/>
    <w:rsid w:val="00E90D82"/>
    <w:rsid w:val="00E90E9A"/>
    <w:rsid w:val="00E9103C"/>
    <w:rsid w:val="00E92144"/>
    <w:rsid w:val="00E922B0"/>
    <w:rsid w:val="00E92847"/>
    <w:rsid w:val="00E92BE2"/>
    <w:rsid w:val="00E92E20"/>
    <w:rsid w:val="00E93146"/>
    <w:rsid w:val="00E94184"/>
    <w:rsid w:val="00E94512"/>
    <w:rsid w:val="00E94B50"/>
    <w:rsid w:val="00E94CF3"/>
    <w:rsid w:val="00E952EC"/>
    <w:rsid w:val="00E9640E"/>
    <w:rsid w:val="00E96C62"/>
    <w:rsid w:val="00E977DE"/>
    <w:rsid w:val="00E979F6"/>
    <w:rsid w:val="00EA0FA5"/>
    <w:rsid w:val="00EA10E5"/>
    <w:rsid w:val="00EA202D"/>
    <w:rsid w:val="00EA2155"/>
    <w:rsid w:val="00EA2CBC"/>
    <w:rsid w:val="00EA3660"/>
    <w:rsid w:val="00EA384F"/>
    <w:rsid w:val="00EA39AA"/>
    <w:rsid w:val="00EA3F76"/>
    <w:rsid w:val="00EA4038"/>
    <w:rsid w:val="00EA4328"/>
    <w:rsid w:val="00EA46DE"/>
    <w:rsid w:val="00EA4AD6"/>
    <w:rsid w:val="00EA5881"/>
    <w:rsid w:val="00EA5B5B"/>
    <w:rsid w:val="00EA729F"/>
    <w:rsid w:val="00EA7AF6"/>
    <w:rsid w:val="00EA7C5C"/>
    <w:rsid w:val="00EA7FC9"/>
    <w:rsid w:val="00EB078F"/>
    <w:rsid w:val="00EB0D0F"/>
    <w:rsid w:val="00EB0DC2"/>
    <w:rsid w:val="00EB22BB"/>
    <w:rsid w:val="00EB2B09"/>
    <w:rsid w:val="00EB3060"/>
    <w:rsid w:val="00EB38A7"/>
    <w:rsid w:val="00EB3965"/>
    <w:rsid w:val="00EB4BFB"/>
    <w:rsid w:val="00EB5523"/>
    <w:rsid w:val="00EB5629"/>
    <w:rsid w:val="00EB5E29"/>
    <w:rsid w:val="00EB5F44"/>
    <w:rsid w:val="00EB6110"/>
    <w:rsid w:val="00EB68DD"/>
    <w:rsid w:val="00EB6C3A"/>
    <w:rsid w:val="00EB6CC7"/>
    <w:rsid w:val="00EB6CED"/>
    <w:rsid w:val="00EB6EB0"/>
    <w:rsid w:val="00EB7334"/>
    <w:rsid w:val="00EB7778"/>
    <w:rsid w:val="00EB7A5E"/>
    <w:rsid w:val="00EC0533"/>
    <w:rsid w:val="00EC05F1"/>
    <w:rsid w:val="00EC0723"/>
    <w:rsid w:val="00EC0FB7"/>
    <w:rsid w:val="00EC111F"/>
    <w:rsid w:val="00EC1DD7"/>
    <w:rsid w:val="00EC25CA"/>
    <w:rsid w:val="00EC271E"/>
    <w:rsid w:val="00EC27ED"/>
    <w:rsid w:val="00EC3184"/>
    <w:rsid w:val="00EC4964"/>
    <w:rsid w:val="00EC49B9"/>
    <w:rsid w:val="00EC4D11"/>
    <w:rsid w:val="00EC5677"/>
    <w:rsid w:val="00EC569A"/>
    <w:rsid w:val="00EC5D5C"/>
    <w:rsid w:val="00EC63FD"/>
    <w:rsid w:val="00EC75EE"/>
    <w:rsid w:val="00EC76A1"/>
    <w:rsid w:val="00ED14B9"/>
    <w:rsid w:val="00ED197A"/>
    <w:rsid w:val="00ED2097"/>
    <w:rsid w:val="00ED28DC"/>
    <w:rsid w:val="00ED2B18"/>
    <w:rsid w:val="00ED308D"/>
    <w:rsid w:val="00ED34B5"/>
    <w:rsid w:val="00ED3940"/>
    <w:rsid w:val="00ED4BF7"/>
    <w:rsid w:val="00ED5FFF"/>
    <w:rsid w:val="00ED6FE3"/>
    <w:rsid w:val="00ED784C"/>
    <w:rsid w:val="00EE0139"/>
    <w:rsid w:val="00EE0956"/>
    <w:rsid w:val="00EE0BC2"/>
    <w:rsid w:val="00EE0FF5"/>
    <w:rsid w:val="00EE1612"/>
    <w:rsid w:val="00EE2898"/>
    <w:rsid w:val="00EE2CE8"/>
    <w:rsid w:val="00EE36D0"/>
    <w:rsid w:val="00EE4E53"/>
    <w:rsid w:val="00EE5C75"/>
    <w:rsid w:val="00EE6150"/>
    <w:rsid w:val="00EE647A"/>
    <w:rsid w:val="00EE6F10"/>
    <w:rsid w:val="00EE7C48"/>
    <w:rsid w:val="00EF0788"/>
    <w:rsid w:val="00EF114B"/>
    <w:rsid w:val="00EF1776"/>
    <w:rsid w:val="00EF1C26"/>
    <w:rsid w:val="00EF1D02"/>
    <w:rsid w:val="00EF290D"/>
    <w:rsid w:val="00EF2F06"/>
    <w:rsid w:val="00EF338C"/>
    <w:rsid w:val="00EF34C5"/>
    <w:rsid w:val="00EF58DA"/>
    <w:rsid w:val="00EF5BAB"/>
    <w:rsid w:val="00EF5DA6"/>
    <w:rsid w:val="00EF5FDF"/>
    <w:rsid w:val="00EF63E1"/>
    <w:rsid w:val="00EF6B17"/>
    <w:rsid w:val="00EF7012"/>
    <w:rsid w:val="00EF70EB"/>
    <w:rsid w:val="00EF73D4"/>
    <w:rsid w:val="00EF7AB9"/>
    <w:rsid w:val="00EF7C31"/>
    <w:rsid w:val="00F00B91"/>
    <w:rsid w:val="00F00FE7"/>
    <w:rsid w:val="00F01941"/>
    <w:rsid w:val="00F01E7C"/>
    <w:rsid w:val="00F02ACA"/>
    <w:rsid w:val="00F02B9F"/>
    <w:rsid w:val="00F02C98"/>
    <w:rsid w:val="00F02D78"/>
    <w:rsid w:val="00F031C4"/>
    <w:rsid w:val="00F039EB"/>
    <w:rsid w:val="00F05464"/>
    <w:rsid w:val="00F05BF8"/>
    <w:rsid w:val="00F066A5"/>
    <w:rsid w:val="00F06B89"/>
    <w:rsid w:val="00F06BF4"/>
    <w:rsid w:val="00F06CC8"/>
    <w:rsid w:val="00F07447"/>
    <w:rsid w:val="00F074BE"/>
    <w:rsid w:val="00F07535"/>
    <w:rsid w:val="00F07A79"/>
    <w:rsid w:val="00F10F47"/>
    <w:rsid w:val="00F119CE"/>
    <w:rsid w:val="00F11E25"/>
    <w:rsid w:val="00F123E0"/>
    <w:rsid w:val="00F1312A"/>
    <w:rsid w:val="00F13DA6"/>
    <w:rsid w:val="00F14220"/>
    <w:rsid w:val="00F14238"/>
    <w:rsid w:val="00F144A3"/>
    <w:rsid w:val="00F15812"/>
    <w:rsid w:val="00F16B24"/>
    <w:rsid w:val="00F16B49"/>
    <w:rsid w:val="00F175FA"/>
    <w:rsid w:val="00F22131"/>
    <w:rsid w:val="00F2215B"/>
    <w:rsid w:val="00F22ABF"/>
    <w:rsid w:val="00F23D00"/>
    <w:rsid w:val="00F23D4C"/>
    <w:rsid w:val="00F23E42"/>
    <w:rsid w:val="00F24159"/>
    <w:rsid w:val="00F25031"/>
    <w:rsid w:val="00F25293"/>
    <w:rsid w:val="00F25390"/>
    <w:rsid w:val="00F25B54"/>
    <w:rsid w:val="00F25E2C"/>
    <w:rsid w:val="00F270D7"/>
    <w:rsid w:val="00F270DF"/>
    <w:rsid w:val="00F271F6"/>
    <w:rsid w:val="00F2784C"/>
    <w:rsid w:val="00F27981"/>
    <w:rsid w:val="00F31069"/>
    <w:rsid w:val="00F3219E"/>
    <w:rsid w:val="00F3235B"/>
    <w:rsid w:val="00F32DD5"/>
    <w:rsid w:val="00F33136"/>
    <w:rsid w:val="00F33663"/>
    <w:rsid w:val="00F3385B"/>
    <w:rsid w:val="00F33EEA"/>
    <w:rsid w:val="00F34C57"/>
    <w:rsid w:val="00F3510E"/>
    <w:rsid w:val="00F35E03"/>
    <w:rsid w:val="00F365A9"/>
    <w:rsid w:val="00F37854"/>
    <w:rsid w:val="00F37BE0"/>
    <w:rsid w:val="00F40DB8"/>
    <w:rsid w:val="00F4187A"/>
    <w:rsid w:val="00F436B2"/>
    <w:rsid w:val="00F436EA"/>
    <w:rsid w:val="00F457E4"/>
    <w:rsid w:val="00F45990"/>
    <w:rsid w:val="00F46541"/>
    <w:rsid w:val="00F46572"/>
    <w:rsid w:val="00F47450"/>
    <w:rsid w:val="00F502C0"/>
    <w:rsid w:val="00F50760"/>
    <w:rsid w:val="00F51DB1"/>
    <w:rsid w:val="00F52C87"/>
    <w:rsid w:val="00F5331F"/>
    <w:rsid w:val="00F5338A"/>
    <w:rsid w:val="00F547B8"/>
    <w:rsid w:val="00F54CE2"/>
    <w:rsid w:val="00F556B5"/>
    <w:rsid w:val="00F55E84"/>
    <w:rsid w:val="00F55FC8"/>
    <w:rsid w:val="00F562D4"/>
    <w:rsid w:val="00F56337"/>
    <w:rsid w:val="00F569C7"/>
    <w:rsid w:val="00F57DC1"/>
    <w:rsid w:val="00F6007D"/>
    <w:rsid w:val="00F611B1"/>
    <w:rsid w:val="00F6190D"/>
    <w:rsid w:val="00F63B79"/>
    <w:rsid w:val="00F657CB"/>
    <w:rsid w:val="00F65C4F"/>
    <w:rsid w:val="00F65DE9"/>
    <w:rsid w:val="00F660C5"/>
    <w:rsid w:val="00F66800"/>
    <w:rsid w:val="00F66E56"/>
    <w:rsid w:val="00F67635"/>
    <w:rsid w:val="00F7053B"/>
    <w:rsid w:val="00F7077B"/>
    <w:rsid w:val="00F70D97"/>
    <w:rsid w:val="00F70E8B"/>
    <w:rsid w:val="00F71268"/>
    <w:rsid w:val="00F71D49"/>
    <w:rsid w:val="00F71E0A"/>
    <w:rsid w:val="00F73102"/>
    <w:rsid w:val="00F736D7"/>
    <w:rsid w:val="00F7371D"/>
    <w:rsid w:val="00F737EF"/>
    <w:rsid w:val="00F73930"/>
    <w:rsid w:val="00F73CBB"/>
    <w:rsid w:val="00F73F40"/>
    <w:rsid w:val="00F743B8"/>
    <w:rsid w:val="00F74802"/>
    <w:rsid w:val="00F76020"/>
    <w:rsid w:val="00F762B9"/>
    <w:rsid w:val="00F76448"/>
    <w:rsid w:val="00F76A05"/>
    <w:rsid w:val="00F76AA8"/>
    <w:rsid w:val="00F771CD"/>
    <w:rsid w:val="00F7774C"/>
    <w:rsid w:val="00F77EC0"/>
    <w:rsid w:val="00F80434"/>
    <w:rsid w:val="00F80889"/>
    <w:rsid w:val="00F808B4"/>
    <w:rsid w:val="00F80EF6"/>
    <w:rsid w:val="00F81C46"/>
    <w:rsid w:val="00F81CC0"/>
    <w:rsid w:val="00F82719"/>
    <w:rsid w:val="00F82CE1"/>
    <w:rsid w:val="00F82D85"/>
    <w:rsid w:val="00F830CA"/>
    <w:rsid w:val="00F83896"/>
    <w:rsid w:val="00F83E97"/>
    <w:rsid w:val="00F8465A"/>
    <w:rsid w:val="00F849DB"/>
    <w:rsid w:val="00F84AC8"/>
    <w:rsid w:val="00F85278"/>
    <w:rsid w:val="00F856F1"/>
    <w:rsid w:val="00F85EB4"/>
    <w:rsid w:val="00F8671C"/>
    <w:rsid w:val="00F86725"/>
    <w:rsid w:val="00F86DBE"/>
    <w:rsid w:val="00F86EF0"/>
    <w:rsid w:val="00F873C5"/>
    <w:rsid w:val="00F875C6"/>
    <w:rsid w:val="00F87B70"/>
    <w:rsid w:val="00F87E0E"/>
    <w:rsid w:val="00F9065F"/>
    <w:rsid w:val="00F90862"/>
    <w:rsid w:val="00F90B2E"/>
    <w:rsid w:val="00F91414"/>
    <w:rsid w:val="00F92585"/>
    <w:rsid w:val="00F934FF"/>
    <w:rsid w:val="00F93F86"/>
    <w:rsid w:val="00F946E6"/>
    <w:rsid w:val="00F948A1"/>
    <w:rsid w:val="00F953C3"/>
    <w:rsid w:val="00F95D9B"/>
    <w:rsid w:val="00F95E99"/>
    <w:rsid w:val="00F95F42"/>
    <w:rsid w:val="00F97439"/>
    <w:rsid w:val="00F97894"/>
    <w:rsid w:val="00F97BE5"/>
    <w:rsid w:val="00F97C60"/>
    <w:rsid w:val="00FA02F6"/>
    <w:rsid w:val="00FA0626"/>
    <w:rsid w:val="00FA1388"/>
    <w:rsid w:val="00FA18EA"/>
    <w:rsid w:val="00FA1D7C"/>
    <w:rsid w:val="00FA2495"/>
    <w:rsid w:val="00FA29C1"/>
    <w:rsid w:val="00FA2AC9"/>
    <w:rsid w:val="00FA2FFA"/>
    <w:rsid w:val="00FA32BA"/>
    <w:rsid w:val="00FA52E7"/>
    <w:rsid w:val="00FA5D6F"/>
    <w:rsid w:val="00FA6B7A"/>
    <w:rsid w:val="00FA7F0A"/>
    <w:rsid w:val="00FB0A80"/>
    <w:rsid w:val="00FB0EAB"/>
    <w:rsid w:val="00FB1C4B"/>
    <w:rsid w:val="00FB1D26"/>
    <w:rsid w:val="00FB3D5D"/>
    <w:rsid w:val="00FB485A"/>
    <w:rsid w:val="00FB4BBB"/>
    <w:rsid w:val="00FB59F6"/>
    <w:rsid w:val="00FB5E0C"/>
    <w:rsid w:val="00FB5E50"/>
    <w:rsid w:val="00FB5F2C"/>
    <w:rsid w:val="00FB5FBE"/>
    <w:rsid w:val="00FB72FA"/>
    <w:rsid w:val="00FB7D70"/>
    <w:rsid w:val="00FB7FC0"/>
    <w:rsid w:val="00FC097A"/>
    <w:rsid w:val="00FC0C3F"/>
    <w:rsid w:val="00FC0F93"/>
    <w:rsid w:val="00FC15B2"/>
    <w:rsid w:val="00FC19A8"/>
    <w:rsid w:val="00FC1F50"/>
    <w:rsid w:val="00FC23C4"/>
    <w:rsid w:val="00FC3319"/>
    <w:rsid w:val="00FC3716"/>
    <w:rsid w:val="00FC3CF2"/>
    <w:rsid w:val="00FC40D9"/>
    <w:rsid w:val="00FC479D"/>
    <w:rsid w:val="00FC48BD"/>
    <w:rsid w:val="00FC4DA6"/>
    <w:rsid w:val="00FC542F"/>
    <w:rsid w:val="00FC55E9"/>
    <w:rsid w:val="00FC5724"/>
    <w:rsid w:val="00FC57D1"/>
    <w:rsid w:val="00FC62E9"/>
    <w:rsid w:val="00FC65A8"/>
    <w:rsid w:val="00FC6FCD"/>
    <w:rsid w:val="00FC72E2"/>
    <w:rsid w:val="00FC73ED"/>
    <w:rsid w:val="00FC7685"/>
    <w:rsid w:val="00FC7E76"/>
    <w:rsid w:val="00FD0660"/>
    <w:rsid w:val="00FD0E8B"/>
    <w:rsid w:val="00FD0F72"/>
    <w:rsid w:val="00FD12A8"/>
    <w:rsid w:val="00FD1B62"/>
    <w:rsid w:val="00FD2F46"/>
    <w:rsid w:val="00FD364A"/>
    <w:rsid w:val="00FD4992"/>
    <w:rsid w:val="00FD5544"/>
    <w:rsid w:val="00FD5573"/>
    <w:rsid w:val="00FD5C82"/>
    <w:rsid w:val="00FD61D6"/>
    <w:rsid w:val="00FD6A3D"/>
    <w:rsid w:val="00FE05BD"/>
    <w:rsid w:val="00FE0837"/>
    <w:rsid w:val="00FE083B"/>
    <w:rsid w:val="00FE0E01"/>
    <w:rsid w:val="00FE12AE"/>
    <w:rsid w:val="00FE141E"/>
    <w:rsid w:val="00FE1BDB"/>
    <w:rsid w:val="00FE1D21"/>
    <w:rsid w:val="00FE215D"/>
    <w:rsid w:val="00FE44D3"/>
    <w:rsid w:val="00FE54B1"/>
    <w:rsid w:val="00FE5F26"/>
    <w:rsid w:val="00FE60EC"/>
    <w:rsid w:val="00FE699E"/>
    <w:rsid w:val="00FE6EA5"/>
    <w:rsid w:val="00FE6EEF"/>
    <w:rsid w:val="00FE7031"/>
    <w:rsid w:val="00FE70F6"/>
    <w:rsid w:val="00FE7800"/>
    <w:rsid w:val="00FE7898"/>
    <w:rsid w:val="00FF13D0"/>
    <w:rsid w:val="00FF16B1"/>
    <w:rsid w:val="00FF2599"/>
    <w:rsid w:val="00FF269D"/>
    <w:rsid w:val="00FF286C"/>
    <w:rsid w:val="00FF2F4D"/>
    <w:rsid w:val="00FF46C2"/>
    <w:rsid w:val="00FF4990"/>
    <w:rsid w:val="00FF49FB"/>
    <w:rsid w:val="00FF57A9"/>
    <w:rsid w:val="00FF687A"/>
    <w:rsid w:val="00FF7541"/>
    <w:rsid w:val="00FF7561"/>
    <w:rsid w:val="00FF78A7"/>
    <w:rsid w:val="00FF7BFF"/>
    <w:rsid w:val="01025A37"/>
    <w:rsid w:val="017C78FF"/>
    <w:rsid w:val="018C519F"/>
    <w:rsid w:val="01CC0983"/>
    <w:rsid w:val="02971350"/>
    <w:rsid w:val="034468D0"/>
    <w:rsid w:val="04284F5F"/>
    <w:rsid w:val="04AA7AB6"/>
    <w:rsid w:val="072E5257"/>
    <w:rsid w:val="095F67F0"/>
    <w:rsid w:val="09BE680A"/>
    <w:rsid w:val="0A9C2975"/>
    <w:rsid w:val="0B14713B"/>
    <w:rsid w:val="0B701A53"/>
    <w:rsid w:val="0CB33364"/>
    <w:rsid w:val="0D082A6E"/>
    <w:rsid w:val="0DDF0D4D"/>
    <w:rsid w:val="0E241F41"/>
    <w:rsid w:val="0EA55D13"/>
    <w:rsid w:val="0EBF0561"/>
    <w:rsid w:val="0F064AB2"/>
    <w:rsid w:val="10AE73EC"/>
    <w:rsid w:val="11DA10D8"/>
    <w:rsid w:val="126A5144"/>
    <w:rsid w:val="135B24CE"/>
    <w:rsid w:val="14780D11"/>
    <w:rsid w:val="15306BD1"/>
    <w:rsid w:val="1585667E"/>
    <w:rsid w:val="16007BEB"/>
    <w:rsid w:val="17124B68"/>
    <w:rsid w:val="17232884"/>
    <w:rsid w:val="17753588"/>
    <w:rsid w:val="18026F1C"/>
    <w:rsid w:val="185C76D4"/>
    <w:rsid w:val="18A85F03"/>
    <w:rsid w:val="18CD4E3E"/>
    <w:rsid w:val="19931384"/>
    <w:rsid w:val="19D246EC"/>
    <w:rsid w:val="1AA62058"/>
    <w:rsid w:val="1B5003E0"/>
    <w:rsid w:val="1B7A59A1"/>
    <w:rsid w:val="1CEF0D86"/>
    <w:rsid w:val="1D6B06CF"/>
    <w:rsid w:val="1DA21A18"/>
    <w:rsid w:val="1FFA7A84"/>
    <w:rsid w:val="203B04ED"/>
    <w:rsid w:val="203D39F0"/>
    <w:rsid w:val="20C429D0"/>
    <w:rsid w:val="217B1439"/>
    <w:rsid w:val="21F8754A"/>
    <w:rsid w:val="22333EAB"/>
    <w:rsid w:val="24DD6008"/>
    <w:rsid w:val="24ED62A3"/>
    <w:rsid w:val="25895298"/>
    <w:rsid w:val="25F04BCC"/>
    <w:rsid w:val="26E2325A"/>
    <w:rsid w:val="28357004"/>
    <w:rsid w:val="286A6B64"/>
    <w:rsid w:val="28963BA5"/>
    <w:rsid w:val="2941623D"/>
    <w:rsid w:val="2C24507B"/>
    <w:rsid w:val="2C570D4D"/>
    <w:rsid w:val="2C5C51D5"/>
    <w:rsid w:val="2C832E96"/>
    <w:rsid w:val="2CFE2B46"/>
    <w:rsid w:val="2E151FA8"/>
    <w:rsid w:val="2F031C30"/>
    <w:rsid w:val="2F866987"/>
    <w:rsid w:val="2F964A23"/>
    <w:rsid w:val="2FDF6C0C"/>
    <w:rsid w:val="30D836AE"/>
    <w:rsid w:val="315402F6"/>
    <w:rsid w:val="32373CF1"/>
    <w:rsid w:val="32453007"/>
    <w:rsid w:val="333A5071"/>
    <w:rsid w:val="340A7470"/>
    <w:rsid w:val="34667EFA"/>
    <w:rsid w:val="35561690"/>
    <w:rsid w:val="358878E1"/>
    <w:rsid w:val="38175933"/>
    <w:rsid w:val="38FB6F08"/>
    <w:rsid w:val="3927406B"/>
    <w:rsid w:val="39820FA3"/>
    <w:rsid w:val="3A0564C1"/>
    <w:rsid w:val="3A2A1B78"/>
    <w:rsid w:val="3A512798"/>
    <w:rsid w:val="3A565D13"/>
    <w:rsid w:val="3ACB7AA3"/>
    <w:rsid w:val="3AD37E13"/>
    <w:rsid w:val="3B054D3A"/>
    <w:rsid w:val="3CEA4F7F"/>
    <w:rsid w:val="3D9918A0"/>
    <w:rsid w:val="3DAE0540"/>
    <w:rsid w:val="3E6D1878"/>
    <w:rsid w:val="3F040B35"/>
    <w:rsid w:val="3F7B3FB4"/>
    <w:rsid w:val="3F923BD9"/>
    <w:rsid w:val="40726ACA"/>
    <w:rsid w:val="40F55A1F"/>
    <w:rsid w:val="40FB2BA4"/>
    <w:rsid w:val="41F60E45"/>
    <w:rsid w:val="421A3603"/>
    <w:rsid w:val="42644CFC"/>
    <w:rsid w:val="4278399C"/>
    <w:rsid w:val="42CC3426"/>
    <w:rsid w:val="43F3462F"/>
    <w:rsid w:val="4409502C"/>
    <w:rsid w:val="446C184E"/>
    <w:rsid w:val="44BD176A"/>
    <w:rsid w:val="464239D2"/>
    <w:rsid w:val="4735425F"/>
    <w:rsid w:val="47BB79BB"/>
    <w:rsid w:val="481822D3"/>
    <w:rsid w:val="4AC779BE"/>
    <w:rsid w:val="4B8A76FC"/>
    <w:rsid w:val="4CC74F06"/>
    <w:rsid w:val="4F3F03F7"/>
    <w:rsid w:val="4F4D6EE1"/>
    <w:rsid w:val="4FF62B3F"/>
    <w:rsid w:val="512457AF"/>
    <w:rsid w:val="527B24DD"/>
    <w:rsid w:val="539F2640"/>
    <w:rsid w:val="5430412D"/>
    <w:rsid w:val="543D59C1"/>
    <w:rsid w:val="556876AD"/>
    <w:rsid w:val="55A10B0C"/>
    <w:rsid w:val="567C046F"/>
    <w:rsid w:val="56DB4A9E"/>
    <w:rsid w:val="570F4566"/>
    <w:rsid w:val="57AF24E5"/>
    <w:rsid w:val="58D21C48"/>
    <w:rsid w:val="591C0DC3"/>
    <w:rsid w:val="59EC0196"/>
    <w:rsid w:val="5A0E3BCE"/>
    <w:rsid w:val="5A436E66"/>
    <w:rsid w:val="5BF062E2"/>
    <w:rsid w:val="5C3744D8"/>
    <w:rsid w:val="5D951E96"/>
    <w:rsid w:val="5DCD5873"/>
    <w:rsid w:val="5EA24952"/>
    <w:rsid w:val="5F9C25EB"/>
    <w:rsid w:val="6045177F"/>
    <w:rsid w:val="604E7E90"/>
    <w:rsid w:val="606964BC"/>
    <w:rsid w:val="60D26DE5"/>
    <w:rsid w:val="60F94AA6"/>
    <w:rsid w:val="612123E7"/>
    <w:rsid w:val="61C45474"/>
    <w:rsid w:val="61E7472F"/>
    <w:rsid w:val="637E354B"/>
    <w:rsid w:val="65295A94"/>
    <w:rsid w:val="659A6D3E"/>
    <w:rsid w:val="66CE5E36"/>
    <w:rsid w:val="670F2122"/>
    <w:rsid w:val="67726944"/>
    <w:rsid w:val="67945BFF"/>
    <w:rsid w:val="67E25CFE"/>
    <w:rsid w:val="67FC4329"/>
    <w:rsid w:val="68D73C8C"/>
    <w:rsid w:val="69D770B2"/>
    <w:rsid w:val="6B06502A"/>
    <w:rsid w:val="6BAB5D34"/>
    <w:rsid w:val="6CCB618B"/>
    <w:rsid w:val="6F8040FB"/>
    <w:rsid w:val="705169D2"/>
    <w:rsid w:val="717A7739"/>
    <w:rsid w:val="725F4533"/>
    <w:rsid w:val="72A801AB"/>
    <w:rsid w:val="72DA3E7D"/>
    <w:rsid w:val="73BB0F6D"/>
    <w:rsid w:val="73F039C5"/>
    <w:rsid w:val="75214538"/>
    <w:rsid w:val="759407F3"/>
    <w:rsid w:val="75F64821"/>
    <w:rsid w:val="77487238"/>
    <w:rsid w:val="77D16EA3"/>
    <w:rsid w:val="77FE2FC7"/>
    <w:rsid w:val="783B0AD1"/>
    <w:rsid w:val="78A13CF9"/>
    <w:rsid w:val="792A70D5"/>
    <w:rsid w:val="79E37B88"/>
    <w:rsid w:val="79EF399B"/>
    <w:rsid w:val="7A656E5D"/>
    <w:rsid w:val="7B600997"/>
    <w:rsid w:val="7BC80CA2"/>
    <w:rsid w:val="7CFD581C"/>
    <w:rsid w:val="7D1C02CF"/>
    <w:rsid w:val="7D572A32"/>
    <w:rsid w:val="7F5F50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1E29A-3FCE-4416-A751-B0F43B9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14"/>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D61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5D6114"/>
    <w:rPr>
      <w:rFonts w:ascii="Tahoma" w:hAnsi="Tahoma" w:cs="Tahoma"/>
      <w:sz w:val="16"/>
      <w:szCs w:val="16"/>
    </w:rPr>
  </w:style>
  <w:style w:type="character" w:styleId="CommentReference">
    <w:name w:val="annotation reference"/>
    <w:basedOn w:val="DefaultParagraphFont"/>
    <w:semiHidden/>
    <w:unhideWhenUsed/>
    <w:rsid w:val="005D6114"/>
    <w:rPr>
      <w:sz w:val="16"/>
      <w:szCs w:val="16"/>
    </w:rPr>
  </w:style>
  <w:style w:type="paragraph" w:styleId="CommentText">
    <w:name w:val="annotation text"/>
    <w:basedOn w:val="Normal"/>
    <w:link w:val="CommentTextChar"/>
    <w:semiHidden/>
    <w:unhideWhenUsed/>
    <w:rsid w:val="005D6114"/>
  </w:style>
  <w:style w:type="paragraph" w:styleId="CommentSubject">
    <w:name w:val="annotation subject"/>
    <w:basedOn w:val="CommentText"/>
    <w:next w:val="CommentText"/>
    <w:link w:val="CommentSubjectChar"/>
    <w:semiHidden/>
    <w:unhideWhenUsed/>
    <w:rsid w:val="005D6114"/>
    <w:rPr>
      <w:b/>
      <w:bCs/>
    </w:rPr>
  </w:style>
  <w:style w:type="character" w:styleId="Emphasis">
    <w:name w:val="Emphasis"/>
    <w:basedOn w:val="DefaultParagraphFont"/>
    <w:uiPriority w:val="20"/>
    <w:qFormat/>
    <w:rsid w:val="005D6114"/>
    <w:rPr>
      <w:i/>
      <w:iCs/>
    </w:rPr>
  </w:style>
  <w:style w:type="paragraph" w:styleId="Footer">
    <w:name w:val="footer"/>
    <w:basedOn w:val="Normal"/>
    <w:link w:val="FooterChar"/>
    <w:unhideWhenUsed/>
    <w:rsid w:val="005D6114"/>
    <w:pPr>
      <w:tabs>
        <w:tab w:val="center" w:pos="4513"/>
        <w:tab w:val="right" w:pos="9026"/>
      </w:tabs>
    </w:pPr>
  </w:style>
  <w:style w:type="paragraph" w:styleId="Header">
    <w:name w:val="header"/>
    <w:basedOn w:val="Normal"/>
    <w:link w:val="HeaderChar"/>
    <w:uiPriority w:val="99"/>
    <w:unhideWhenUsed/>
    <w:qFormat/>
    <w:rsid w:val="005D6114"/>
    <w:pPr>
      <w:tabs>
        <w:tab w:val="center" w:pos="4513"/>
        <w:tab w:val="right" w:pos="9026"/>
      </w:tabs>
    </w:pPr>
  </w:style>
  <w:style w:type="paragraph" w:styleId="PlainText">
    <w:name w:val="Plain Text"/>
    <w:basedOn w:val="Normal"/>
    <w:link w:val="PlainTextChar"/>
    <w:unhideWhenUsed/>
    <w:qFormat/>
    <w:rsid w:val="005D6114"/>
    <w:rPr>
      <w:rFonts w:ascii="Courier New" w:eastAsia="Batang" w:hAnsi="Courier New" w:cs="Times New Roman"/>
      <w:lang w:val="en-IN" w:eastAsia="en-IN"/>
    </w:rPr>
  </w:style>
  <w:style w:type="table" w:styleId="TableGrid">
    <w:name w:val="Table Grid"/>
    <w:basedOn w:val="TableNormal"/>
    <w:uiPriority w:val="59"/>
    <w:qFormat/>
    <w:rsid w:val="005D61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5D6114"/>
    <w:rPr>
      <w:rFonts w:ascii="Tahoma" w:eastAsiaTheme="minorEastAsia" w:hAnsi="Tahoma" w:cs="Tahoma"/>
      <w:sz w:val="16"/>
      <w:szCs w:val="16"/>
      <w:lang w:val="en-US" w:eastAsia="zh-CN"/>
    </w:rPr>
  </w:style>
  <w:style w:type="paragraph" w:styleId="ListParagraph">
    <w:name w:val="List Paragraph"/>
    <w:basedOn w:val="Normal"/>
    <w:uiPriority w:val="99"/>
    <w:unhideWhenUsed/>
    <w:qFormat/>
    <w:rsid w:val="005D6114"/>
    <w:pPr>
      <w:ind w:left="720"/>
      <w:contextualSpacing/>
    </w:pPr>
  </w:style>
  <w:style w:type="character" w:customStyle="1" w:styleId="PlainTextChar">
    <w:name w:val="Plain Text Char"/>
    <w:basedOn w:val="DefaultParagraphFont"/>
    <w:link w:val="PlainText"/>
    <w:qFormat/>
    <w:rsid w:val="005D6114"/>
    <w:rPr>
      <w:rFonts w:ascii="Courier New" w:eastAsia="Batang" w:hAnsi="Courier New"/>
    </w:rPr>
  </w:style>
  <w:style w:type="character" w:customStyle="1" w:styleId="Heading1Char">
    <w:name w:val="Heading 1 Char"/>
    <w:basedOn w:val="DefaultParagraphFont"/>
    <w:link w:val="Heading1"/>
    <w:rsid w:val="005D6114"/>
    <w:rPr>
      <w:rFonts w:asciiTheme="majorHAnsi" w:eastAsiaTheme="majorEastAsia" w:hAnsiTheme="majorHAnsi" w:cstheme="majorBidi"/>
      <w:b/>
      <w:bCs/>
      <w:color w:val="2E74B5" w:themeColor="accent1" w:themeShade="BF"/>
      <w:sz w:val="28"/>
      <w:szCs w:val="28"/>
      <w:lang w:val="en-US" w:eastAsia="zh-CN"/>
    </w:rPr>
  </w:style>
  <w:style w:type="character" w:customStyle="1" w:styleId="CommentTextChar">
    <w:name w:val="Comment Text Char"/>
    <w:basedOn w:val="DefaultParagraphFont"/>
    <w:link w:val="CommentText"/>
    <w:semiHidden/>
    <w:rsid w:val="005D6114"/>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semiHidden/>
    <w:qFormat/>
    <w:rsid w:val="005D6114"/>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qFormat/>
    <w:rsid w:val="005D6114"/>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5D6114"/>
    <w:rPr>
      <w:rFonts w:asciiTheme="minorHAnsi" w:eastAsiaTheme="minorEastAsia" w:hAnsiTheme="minorHAnsi" w:cstheme="minorBidi"/>
      <w:lang w:val="en-US" w:eastAsia="zh-CN"/>
    </w:rPr>
  </w:style>
  <w:style w:type="character" w:customStyle="1" w:styleId="apple-converted-space">
    <w:name w:val="apple-converted-space"/>
    <w:rsid w:val="00FD0F72"/>
  </w:style>
  <w:style w:type="paragraph" w:styleId="BodyText3">
    <w:name w:val="Body Text 3"/>
    <w:basedOn w:val="Normal"/>
    <w:link w:val="BodyText3Char"/>
    <w:rsid w:val="00293981"/>
    <w:pPr>
      <w:tabs>
        <w:tab w:val="num" w:pos="1080"/>
      </w:tabs>
      <w:jc w:val="both"/>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29398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2A66-188E-4E70-8E64-B63766AB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Aarthi</dc:creator>
  <cp:lastModifiedBy>ACRC</cp:lastModifiedBy>
  <cp:revision>443</cp:revision>
  <cp:lastPrinted>2026-04-28T10:35:00Z</cp:lastPrinted>
  <dcterms:created xsi:type="dcterms:W3CDTF">2026-01-27T10:17:00Z</dcterms:created>
  <dcterms:modified xsi:type="dcterms:W3CDTF">2026-04-28T11:21:00Z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5AEE80B9A8A34F6B918841E3C548CCA5_12</vt:lpwstr>
  </property>
</Properties>
</file>